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C15" w:rsidRPr="00B36584" w:rsidRDefault="00547C15" w:rsidP="00A60067">
      <w:pPr>
        <w:jc w:val="center"/>
        <w:rPr>
          <w:rFonts w:ascii="方正小标宋简体" w:eastAsia="方正小标宋简体" w:hAnsi="Arial Rounded MT Bold"/>
          <w:color w:val="FF0000"/>
          <w:w w:val="75"/>
          <w:sz w:val="100"/>
          <w:szCs w:val="100"/>
        </w:rPr>
      </w:pPr>
      <w:r w:rsidRPr="00B36584">
        <w:rPr>
          <w:rFonts w:ascii="方正小标宋简体" w:eastAsia="方正小标宋简体" w:hAnsi="Arial Rounded MT Bold" w:hint="eastAsia"/>
          <w:color w:val="FF0000"/>
          <w:w w:val="75"/>
          <w:sz w:val="100"/>
          <w:szCs w:val="100"/>
        </w:rPr>
        <w:t>昆明市文学艺术界联合会</w:t>
      </w:r>
    </w:p>
    <w:p w:rsidR="00547C15" w:rsidRPr="007B3E2A" w:rsidRDefault="00547C15" w:rsidP="009B5037">
      <w:pPr>
        <w:spacing w:beforeLines="100" w:line="120" w:lineRule="exact"/>
        <w:ind w:right="1667"/>
        <w:rPr>
          <w:rFonts w:eastAsia="仿宋_GB2312"/>
          <w:color w:val="000000"/>
          <w:position w:val="-6"/>
          <w:sz w:val="32"/>
          <w:szCs w:val="84"/>
        </w:rPr>
      </w:pPr>
      <w:r>
        <w:rPr>
          <w:noProof/>
        </w:rPr>
        <w:pict>
          <v:line id="直线 10" o:spid="_x0000_s1026" style="position:absolute;left:0;text-align:left;z-index:251658240" from="-13.9pt,14.1pt" to="433.5pt,14.15pt" strokecolor="red" strokeweight="1pt"/>
        </w:pict>
      </w:r>
      <w:r>
        <w:rPr>
          <w:noProof/>
        </w:rPr>
        <w:pict>
          <v:line id="直线 9" o:spid="_x0000_s1027" style="position:absolute;left:0;text-align:left;z-index:251657216" from="-13.9pt,10pt" to="433.5pt,10.75pt" strokecolor="red" strokeweight="1.5pt"/>
        </w:pict>
      </w:r>
    </w:p>
    <w:p w:rsidR="00547C15" w:rsidRPr="00B525EE" w:rsidRDefault="00547C15" w:rsidP="00A60067">
      <w:pPr>
        <w:spacing w:line="360" w:lineRule="exact"/>
        <w:rPr>
          <w:rFonts w:ascii="方正小标宋简体" w:eastAsia="方正小标宋简体" w:hAnsi="仿宋"/>
          <w:sz w:val="18"/>
          <w:szCs w:val="18"/>
        </w:rPr>
      </w:pPr>
    </w:p>
    <w:p w:rsidR="00547C15" w:rsidRDefault="00547C15" w:rsidP="00A60067">
      <w:pPr>
        <w:spacing w:line="58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 w:rsidRPr="00A60067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昆明市文学艺术界联合会关于“</w:t>
      </w: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昆明市</w:t>
      </w:r>
    </w:p>
    <w:p w:rsidR="00547C15" w:rsidRPr="00A60067" w:rsidRDefault="00547C15" w:rsidP="006C1C28">
      <w:pPr>
        <w:spacing w:line="58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新中国成立</w:t>
      </w:r>
      <w:r w:rsidRPr="00A60067">
        <w:rPr>
          <w:rFonts w:ascii="方正小标宋简体" w:eastAsia="方正小标宋简体" w:hAnsi="宋体" w:cs="宋体"/>
          <w:bCs/>
          <w:kern w:val="0"/>
          <w:sz w:val="44"/>
          <w:szCs w:val="44"/>
        </w:rPr>
        <w:t>70</w:t>
      </w: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周年美术书法摄影展”</w:t>
      </w:r>
      <w:r w:rsidRPr="00A60067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购买服务计划</w:t>
      </w:r>
    </w:p>
    <w:p w:rsidR="00547C15" w:rsidRDefault="00547C15" w:rsidP="00B47EC2">
      <w:pPr>
        <w:ind w:firstLineChars="200" w:firstLine="31680"/>
        <w:rPr>
          <w:rFonts w:ascii="仿宋" w:eastAsia="仿宋" w:hAnsi="仿宋" w:cs="仿宋"/>
          <w:kern w:val="0"/>
          <w:sz w:val="28"/>
          <w:szCs w:val="28"/>
        </w:rPr>
      </w:pPr>
    </w:p>
    <w:p w:rsidR="00547C15" w:rsidRPr="00A60067" w:rsidRDefault="00547C15" w:rsidP="00B47EC2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A60067">
        <w:rPr>
          <w:rFonts w:ascii="仿宋" w:eastAsia="仿宋" w:hAnsi="仿宋" w:hint="eastAsia"/>
          <w:sz w:val="32"/>
          <w:szCs w:val="32"/>
        </w:rPr>
        <w:t>根据《昆明市人民政府办公厅关于推进政府购买服务的实施意见（暂行）》（昆政办〔</w:t>
      </w:r>
      <w:r w:rsidRPr="00A60067">
        <w:rPr>
          <w:rFonts w:ascii="仿宋" w:eastAsia="仿宋" w:hAnsi="仿宋"/>
          <w:sz w:val="32"/>
          <w:szCs w:val="32"/>
        </w:rPr>
        <w:t>2016</w:t>
      </w:r>
      <w:r w:rsidRPr="00A60067">
        <w:rPr>
          <w:rFonts w:ascii="仿宋" w:eastAsia="仿宋" w:hAnsi="仿宋" w:hint="eastAsia"/>
          <w:sz w:val="32"/>
          <w:szCs w:val="32"/>
        </w:rPr>
        <w:t>〕</w:t>
      </w:r>
      <w:r w:rsidRPr="00A60067">
        <w:rPr>
          <w:rFonts w:ascii="仿宋" w:eastAsia="仿宋" w:hAnsi="仿宋"/>
          <w:sz w:val="32"/>
          <w:szCs w:val="32"/>
        </w:rPr>
        <w:t>34</w:t>
      </w:r>
      <w:r w:rsidRPr="00A60067">
        <w:rPr>
          <w:rFonts w:ascii="仿宋" w:eastAsia="仿宋" w:hAnsi="仿宋" w:hint="eastAsia"/>
          <w:sz w:val="32"/>
          <w:szCs w:val="32"/>
        </w:rPr>
        <w:t>号）文件，为加快转变政府职能，完善公共财政体系，提高公共服务质量和效率。昆明市文学艺术界联合会</w:t>
      </w:r>
      <w:r>
        <w:rPr>
          <w:rFonts w:ascii="仿宋" w:eastAsia="仿宋" w:hAnsi="仿宋" w:hint="eastAsia"/>
          <w:sz w:val="32"/>
          <w:szCs w:val="32"/>
        </w:rPr>
        <w:t>拟采用政府购买服务的方式请昆明摄影家协会协助完成</w:t>
      </w:r>
      <w:r w:rsidRPr="00A60067">
        <w:rPr>
          <w:rFonts w:ascii="仿宋" w:eastAsia="仿宋" w:hAnsi="仿宋"/>
          <w:sz w:val="32"/>
          <w:szCs w:val="32"/>
        </w:rPr>
        <w:t>2019</w:t>
      </w:r>
      <w:r w:rsidRPr="00A60067">
        <w:rPr>
          <w:rFonts w:ascii="仿宋" w:eastAsia="仿宋" w:hAnsi="仿宋" w:hint="eastAsia"/>
          <w:sz w:val="32"/>
          <w:szCs w:val="32"/>
        </w:rPr>
        <w:t>年“昆明市新中国成立</w:t>
      </w:r>
      <w:r w:rsidRPr="00A60067">
        <w:rPr>
          <w:rFonts w:ascii="仿宋" w:eastAsia="仿宋" w:hAnsi="仿宋"/>
          <w:sz w:val="32"/>
          <w:szCs w:val="32"/>
        </w:rPr>
        <w:t>70</w:t>
      </w:r>
      <w:r>
        <w:rPr>
          <w:rFonts w:ascii="仿宋" w:eastAsia="仿宋" w:hAnsi="仿宋" w:hint="eastAsia"/>
          <w:sz w:val="32"/>
          <w:szCs w:val="32"/>
        </w:rPr>
        <w:t>周年美术书法摄影展”展览及编辑画册工作</w:t>
      </w:r>
      <w:r w:rsidRPr="00A60067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我单位编制服务购买计划</w:t>
      </w:r>
      <w:r w:rsidRPr="00A60067">
        <w:rPr>
          <w:rFonts w:ascii="仿宋" w:eastAsia="仿宋" w:hAnsi="仿宋" w:hint="eastAsia"/>
          <w:sz w:val="32"/>
          <w:szCs w:val="32"/>
        </w:rPr>
        <w:t>如下：</w:t>
      </w:r>
    </w:p>
    <w:p w:rsidR="00547C15" w:rsidRPr="00A60067" w:rsidRDefault="00547C15" w:rsidP="00B47EC2">
      <w:pPr>
        <w:ind w:firstLineChars="200" w:firstLine="31680"/>
        <w:rPr>
          <w:rFonts w:ascii="黑体" w:eastAsia="黑体" w:hAnsi="黑体"/>
          <w:sz w:val="32"/>
          <w:szCs w:val="32"/>
        </w:rPr>
      </w:pPr>
      <w:r w:rsidRPr="00A60067">
        <w:rPr>
          <w:rFonts w:ascii="黑体" w:eastAsia="黑体" w:hAnsi="黑体" w:hint="eastAsia"/>
          <w:sz w:val="32"/>
          <w:szCs w:val="32"/>
        </w:rPr>
        <w:t>一、项目概况</w:t>
      </w:r>
    </w:p>
    <w:p w:rsidR="00547C15" w:rsidRPr="00A60067" w:rsidRDefault="00547C15" w:rsidP="00B47EC2">
      <w:pPr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Pr="00A60067">
        <w:rPr>
          <w:rFonts w:ascii="仿宋" w:eastAsia="仿宋" w:hAnsi="仿宋" w:hint="eastAsia"/>
          <w:sz w:val="32"/>
          <w:szCs w:val="32"/>
        </w:rPr>
        <w:t>项目名称：</w:t>
      </w:r>
      <w:r w:rsidRPr="00A60067">
        <w:rPr>
          <w:rFonts w:ascii="仿宋" w:eastAsia="仿宋" w:hAnsi="仿宋"/>
          <w:sz w:val="32"/>
          <w:szCs w:val="32"/>
        </w:rPr>
        <w:t>2019</w:t>
      </w:r>
      <w:r w:rsidRPr="00A60067">
        <w:rPr>
          <w:rFonts w:ascii="仿宋" w:eastAsia="仿宋" w:hAnsi="仿宋" w:hint="eastAsia"/>
          <w:sz w:val="32"/>
          <w:szCs w:val="32"/>
        </w:rPr>
        <w:t>年昆明市新中国成立</w:t>
      </w:r>
      <w:r w:rsidRPr="00A60067">
        <w:rPr>
          <w:rFonts w:ascii="仿宋" w:eastAsia="仿宋" w:hAnsi="仿宋"/>
          <w:sz w:val="32"/>
          <w:szCs w:val="32"/>
        </w:rPr>
        <w:t>70</w:t>
      </w:r>
      <w:r w:rsidRPr="00A60067">
        <w:rPr>
          <w:rFonts w:ascii="仿宋" w:eastAsia="仿宋" w:hAnsi="仿宋" w:hint="eastAsia"/>
          <w:sz w:val="32"/>
          <w:szCs w:val="32"/>
        </w:rPr>
        <w:t>周年美术书法摄影展项目；</w:t>
      </w:r>
    </w:p>
    <w:p w:rsidR="00547C15" w:rsidRPr="00A60067" w:rsidRDefault="00547C15" w:rsidP="00B47EC2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A60067">
        <w:rPr>
          <w:rFonts w:ascii="仿宋" w:eastAsia="仿宋" w:hAnsi="仿宋" w:hint="eastAsia"/>
          <w:sz w:val="32"/>
          <w:szCs w:val="32"/>
        </w:rPr>
        <w:t>（二）根据昆明市人民政府办公厅关于推进政府购买服务的实施意见（暂行）（昆政办〔</w:t>
      </w:r>
      <w:r w:rsidRPr="00A60067">
        <w:rPr>
          <w:rFonts w:ascii="仿宋" w:eastAsia="仿宋" w:hAnsi="仿宋"/>
          <w:sz w:val="32"/>
          <w:szCs w:val="32"/>
        </w:rPr>
        <w:t>2016</w:t>
      </w:r>
      <w:r w:rsidRPr="00A60067">
        <w:rPr>
          <w:rFonts w:ascii="仿宋" w:eastAsia="仿宋" w:hAnsi="仿宋" w:hint="eastAsia"/>
          <w:sz w:val="32"/>
          <w:szCs w:val="32"/>
        </w:rPr>
        <w:t>〕</w:t>
      </w:r>
      <w:r w:rsidRPr="00A60067">
        <w:rPr>
          <w:rFonts w:ascii="仿宋" w:eastAsia="仿宋" w:hAnsi="仿宋"/>
          <w:sz w:val="32"/>
          <w:szCs w:val="32"/>
        </w:rPr>
        <w:t>34</w:t>
      </w:r>
      <w:r w:rsidRPr="00A60067">
        <w:rPr>
          <w:rFonts w:ascii="仿宋" w:eastAsia="仿宋" w:hAnsi="仿宋" w:hint="eastAsia"/>
          <w:sz w:val="32"/>
          <w:szCs w:val="32"/>
        </w:rPr>
        <w:t>号）文件要求，昆明市文学艺术界联合会</w:t>
      </w:r>
      <w:r>
        <w:rPr>
          <w:rFonts w:ascii="仿宋" w:eastAsia="仿宋" w:hAnsi="仿宋" w:hint="eastAsia"/>
          <w:sz w:val="32"/>
          <w:szCs w:val="32"/>
        </w:rPr>
        <w:t>需要公益性文化活动的组织与承办服务。</w:t>
      </w:r>
    </w:p>
    <w:p w:rsidR="00547C15" w:rsidRPr="00916A23" w:rsidRDefault="00547C15" w:rsidP="00B47EC2">
      <w:pPr>
        <w:ind w:firstLineChars="200" w:firstLine="31680"/>
        <w:rPr>
          <w:rFonts w:ascii="黑体" w:eastAsia="黑体" w:hAnsi="黑体"/>
          <w:sz w:val="32"/>
          <w:szCs w:val="32"/>
        </w:rPr>
      </w:pPr>
      <w:r w:rsidRPr="00916A23">
        <w:rPr>
          <w:rFonts w:ascii="黑体" w:eastAsia="黑体" w:hAnsi="黑体" w:hint="eastAsia"/>
          <w:sz w:val="32"/>
          <w:szCs w:val="32"/>
        </w:rPr>
        <w:t>二、购买主体</w:t>
      </w:r>
    </w:p>
    <w:p w:rsidR="00547C15" w:rsidRPr="00A60067" w:rsidRDefault="00547C15" w:rsidP="00B47EC2">
      <w:pPr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单位名称：</w:t>
      </w:r>
      <w:r w:rsidRPr="00A60067">
        <w:rPr>
          <w:rFonts w:ascii="仿宋" w:eastAsia="仿宋" w:hAnsi="仿宋" w:hint="eastAsia"/>
          <w:sz w:val="32"/>
          <w:szCs w:val="32"/>
        </w:rPr>
        <w:t>昆明市文学艺术界联合会</w:t>
      </w:r>
    </w:p>
    <w:p w:rsidR="00547C15" w:rsidRPr="006C1C28" w:rsidRDefault="00547C15" w:rsidP="00B47EC2">
      <w:pPr>
        <w:ind w:firstLineChars="200" w:firstLine="31680"/>
        <w:rPr>
          <w:rFonts w:ascii="黑体" w:eastAsia="黑体" w:hAnsi="黑体"/>
          <w:sz w:val="32"/>
          <w:szCs w:val="32"/>
        </w:rPr>
      </w:pPr>
      <w:r w:rsidRPr="006C1C28">
        <w:rPr>
          <w:rFonts w:ascii="黑体" w:eastAsia="黑体" w:hAnsi="黑体" w:hint="eastAsia"/>
          <w:sz w:val="32"/>
          <w:szCs w:val="32"/>
        </w:rPr>
        <w:t>三、主要内容</w:t>
      </w:r>
    </w:p>
    <w:p w:rsidR="00547C15" w:rsidRPr="00A60067" w:rsidRDefault="00547C15" w:rsidP="00B47EC2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A60067">
        <w:rPr>
          <w:rFonts w:ascii="仿宋" w:eastAsia="仿宋" w:hAnsi="仿宋" w:hint="eastAsia"/>
          <w:sz w:val="32"/>
          <w:szCs w:val="32"/>
        </w:rPr>
        <w:t>负责开展</w:t>
      </w:r>
      <w:r w:rsidRPr="00A60067">
        <w:rPr>
          <w:rFonts w:ascii="仿宋" w:eastAsia="仿宋" w:hAnsi="仿宋"/>
          <w:sz w:val="32"/>
          <w:szCs w:val="32"/>
        </w:rPr>
        <w:t>2019</w:t>
      </w:r>
      <w:r w:rsidRPr="00A60067">
        <w:rPr>
          <w:rFonts w:ascii="仿宋" w:eastAsia="仿宋" w:hAnsi="仿宋" w:hint="eastAsia"/>
          <w:sz w:val="32"/>
          <w:szCs w:val="32"/>
        </w:rPr>
        <w:t>年昆明市新中国成立</w:t>
      </w:r>
      <w:r w:rsidRPr="00A60067">
        <w:rPr>
          <w:rFonts w:ascii="仿宋" w:eastAsia="仿宋" w:hAnsi="仿宋"/>
          <w:sz w:val="32"/>
          <w:szCs w:val="32"/>
        </w:rPr>
        <w:t>70</w:t>
      </w:r>
      <w:r w:rsidRPr="00A60067">
        <w:rPr>
          <w:rFonts w:ascii="仿宋" w:eastAsia="仿宋" w:hAnsi="仿宋" w:hint="eastAsia"/>
          <w:sz w:val="32"/>
          <w:szCs w:val="32"/>
        </w:rPr>
        <w:t>周年美术书法摄影展活动</w:t>
      </w:r>
    </w:p>
    <w:p w:rsidR="00547C15" w:rsidRPr="006C1C28" w:rsidRDefault="00547C15" w:rsidP="00B47EC2">
      <w:pPr>
        <w:ind w:firstLineChars="200" w:firstLine="31680"/>
        <w:rPr>
          <w:rFonts w:ascii="黑体" w:eastAsia="黑体" w:hAnsi="黑体"/>
          <w:sz w:val="32"/>
          <w:szCs w:val="32"/>
        </w:rPr>
      </w:pPr>
      <w:r w:rsidRPr="006C1C28">
        <w:rPr>
          <w:rFonts w:ascii="黑体" w:eastAsia="黑体" w:hAnsi="黑体" w:hint="eastAsia"/>
          <w:sz w:val="32"/>
          <w:szCs w:val="32"/>
        </w:rPr>
        <w:t>四、经费预算</w:t>
      </w:r>
    </w:p>
    <w:p w:rsidR="00547C15" w:rsidRPr="00A60067" w:rsidRDefault="00547C15" w:rsidP="00B47EC2">
      <w:pPr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Pr="00A60067">
        <w:rPr>
          <w:rFonts w:ascii="仿宋" w:eastAsia="仿宋" w:hAnsi="仿宋" w:hint="eastAsia"/>
          <w:sz w:val="32"/>
          <w:szCs w:val="32"/>
        </w:rPr>
        <w:t>项目资金：</w:t>
      </w:r>
      <w:r w:rsidRPr="00A60067">
        <w:rPr>
          <w:rFonts w:ascii="仿宋" w:eastAsia="仿宋" w:hAnsi="仿宋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万元（大写：叁拾万元整）</w:t>
      </w:r>
    </w:p>
    <w:p w:rsidR="00547C15" w:rsidRPr="00A60067" w:rsidRDefault="00547C15" w:rsidP="00B47EC2">
      <w:pPr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（二）资金来源</w:t>
      </w:r>
      <w:r>
        <w:rPr>
          <w:rFonts w:ascii="仿宋" w:eastAsia="仿宋" w:hAnsi="仿宋"/>
          <w:sz w:val="32"/>
          <w:szCs w:val="32"/>
        </w:rPr>
        <w:t>:</w:t>
      </w:r>
      <w:r w:rsidRPr="00A60067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从</w:t>
      </w:r>
      <w:r>
        <w:rPr>
          <w:rFonts w:ascii="仿宋" w:eastAsia="仿宋" w:hAnsi="仿宋" w:cs="Arial" w:hint="eastAsia"/>
          <w:bCs/>
          <w:sz w:val="32"/>
          <w:szCs w:val="32"/>
        </w:rPr>
        <w:t>打造区域性人文交流中心重点项目扶持项目中列支。</w:t>
      </w:r>
    </w:p>
    <w:p w:rsidR="00547C15" w:rsidRPr="00A60067" w:rsidRDefault="00547C15" w:rsidP="00B47EC2">
      <w:pPr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（三）对应目录：根据《昆明市本级政府购买服务指导性目录（暂行）》</w:t>
      </w:r>
      <w:r>
        <w:rPr>
          <w:rFonts w:ascii="仿宋" w:eastAsia="仿宋" w:hAnsi="仿宋"/>
          <w:sz w:val="32"/>
          <w:szCs w:val="32"/>
        </w:rPr>
        <w:t>,</w:t>
      </w:r>
      <w:r w:rsidRPr="00A60067">
        <w:rPr>
          <w:rFonts w:ascii="仿宋" w:eastAsia="仿宋" w:hAnsi="仿宋" w:hint="eastAsia"/>
          <w:sz w:val="32"/>
          <w:szCs w:val="32"/>
        </w:rPr>
        <w:t>此服务属于</w:t>
      </w:r>
      <w:r w:rsidRPr="00A60067">
        <w:rPr>
          <w:rFonts w:ascii="仿宋" w:eastAsia="仿宋" w:hAnsi="仿宋"/>
          <w:sz w:val="32"/>
          <w:szCs w:val="32"/>
        </w:rPr>
        <w:t>A</w:t>
      </w:r>
      <w:r w:rsidRPr="00A60067">
        <w:rPr>
          <w:rFonts w:ascii="仿宋" w:eastAsia="仿宋" w:hAnsi="仿宋" w:hint="eastAsia"/>
          <w:sz w:val="32"/>
          <w:szCs w:val="32"/>
        </w:rPr>
        <w:t>公共文化事项</w:t>
      </w:r>
      <w:r w:rsidRPr="00A60067">
        <w:rPr>
          <w:rFonts w:ascii="仿宋" w:eastAsia="仿宋" w:hAnsi="仿宋"/>
          <w:sz w:val="32"/>
          <w:szCs w:val="32"/>
        </w:rPr>
        <w:t>A1302</w:t>
      </w:r>
      <w:r w:rsidRPr="00A60067">
        <w:rPr>
          <w:rFonts w:ascii="仿宋" w:eastAsia="仿宋" w:hAnsi="仿宋" w:hint="eastAsia"/>
          <w:sz w:val="32"/>
          <w:szCs w:val="32"/>
        </w:rPr>
        <w:t>公益性文化活动的组织与承办服务。</w:t>
      </w:r>
    </w:p>
    <w:p w:rsidR="00547C15" w:rsidRPr="006C1C28" w:rsidRDefault="00547C15" w:rsidP="00B47EC2">
      <w:pPr>
        <w:ind w:firstLineChars="200" w:firstLine="31680"/>
        <w:rPr>
          <w:rFonts w:ascii="黑体" w:eastAsia="黑体" w:hAnsi="黑体"/>
          <w:sz w:val="32"/>
          <w:szCs w:val="32"/>
        </w:rPr>
      </w:pPr>
      <w:r w:rsidRPr="006C1C28">
        <w:rPr>
          <w:rFonts w:ascii="黑体" w:eastAsia="黑体" w:hAnsi="黑体" w:hint="eastAsia"/>
          <w:sz w:val="32"/>
          <w:szCs w:val="32"/>
        </w:rPr>
        <w:t>五、承接标准</w:t>
      </w:r>
    </w:p>
    <w:p w:rsidR="00547C15" w:rsidRPr="00A60067" w:rsidRDefault="00547C15" w:rsidP="00B47EC2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A60067">
        <w:rPr>
          <w:rFonts w:ascii="仿宋" w:eastAsia="仿宋" w:hAnsi="仿宋" w:hint="eastAsia"/>
          <w:sz w:val="32"/>
          <w:szCs w:val="32"/>
        </w:rPr>
        <w:t>承接主体需有一定的专业性，熟悉艺术展览活动的组织和承办工作。</w:t>
      </w:r>
    </w:p>
    <w:p w:rsidR="00547C15" w:rsidRPr="006C1C28" w:rsidRDefault="00547C15" w:rsidP="00B47EC2">
      <w:pPr>
        <w:ind w:firstLineChars="200" w:firstLine="31680"/>
        <w:rPr>
          <w:rFonts w:ascii="黑体" w:eastAsia="黑体" w:hAnsi="黑体"/>
          <w:sz w:val="32"/>
          <w:szCs w:val="32"/>
        </w:rPr>
      </w:pPr>
      <w:r w:rsidRPr="006C1C28">
        <w:rPr>
          <w:rFonts w:ascii="黑体" w:eastAsia="黑体" w:hAnsi="黑体" w:hint="eastAsia"/>
          <w:sz w:val="32"/>
          <w:szCs w:val="32"/>
        </w:rPr>
        <w:t>六</w:t>
      </w:r>
      <w:r>
        <w:rPr>
          <w:rFonts w:ascii="黑体" w:eastAsia="黑体" w:hAnsi="黑体" w:hint="eastAsia"/>
          <w:sz w:val="32"/>
          <w:szCs w:val="32"/>
        </w:rPr>
        <w:t>、</w:t>
      </w:r>
      <w:r w:rsidRPr="006C1C28">
        <w:rPr>
          <w:rFonts w:ascii="黑体" w:eastAsia="黑体" w:hAnsi="黑体" w:hint="eastAsia"/>
          <w:sz w:val="32"/>
          <w:szCs w:val="32"/>
        </w:rPr>
        <w:t>目标要求</w:t>
      </w:r>
    </w:p>
    <w:p w:rsidR="00547C15" w:rsidRPr="00A60067" w:rsidRDefault="00547C15" w:rsidP="00B47EC2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A60067">
        <w:rPr>
          <w:rFonts w:ascii="仿宋" w:eastAsia="仿宋" w:hAnsi="仿宋" w:hint="eastAsia"/>
          <w:sz w:val="32"/>
          <w:szCs w:val="32"/>
        </w:rPr>
        <w:t>在昆明市文学艺术界联合会的指导下开展作品征集、展览、编辑画册及对外宣传等工作，确保我单位工作按要求实施。</w:t>
      </w:r>
    </w:p>
    <w:p w:rsidR="00547C15" w:rsidRPr="006C1C28" w:rsidRDefault="00547C15" w:rsidP="00B47EC2">
      <w:pPr>
        <w:ind w:firstLineChars="200" w:firstLine="31680"/>
        <w:rPr>
          <w:rFonts w:ascii="黑体" w:eastAsia="黑体" w:hAnsi="黑体"/>
          <w:sz w:val="32"/>
          <w:szCs w:val="32"/>
        </w:rPr>
      </w:pPr>
      <w:r w:rsidRPr="006C1C28">
        <w:rPr>
          <w:rFonts w:ascii="黑体" w:eastAsia="黑体" w:hAnsi="黑体" w:hint="eastAsia"/>
          <w:sz w:val="32"/>
          <w:szCs w:val="32"/>
        </w:rPr>
        <w:t>七、</w:t>
      </w:r>
      <w:r w:rsidRPr="006C1C28">
        <w:rPr>
          <w:rFonts w:eastAsia="黑体"/>
          <w:sz w:val="32"/>
          <w:szCs w:val="32"/>
        </w:rPr>
        <w:t> </w:t>
      </w:r>
      <w:r w:rsidRPr="006C1C28">
        <w:rPr>
          <w:rFonts w:ascii="黑体" w:eastAsia="黑体" w:hAnsi="黑体" w:hint="eastAsia"/>
          <w:sz w:val="32"/>
          <w:szCs w:val="32"/>
        </w:rPr>
        <w:t>资金支付方式</w:t>
      </w:r>
    </w:p>
    <w:p w:rsidR="00547C15" w:rsidRPr="00A60067" w:rsidRDefault="00547C15" w:rsidP="00B47EC2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A60067">
        <w:rPr>
          <w:rFonts w:ascii="仿宋" w:eastAsia="仿宋" w:hAnsi="仿宋" w:hint="eastAsia"/>
          <w:sz w:val="32"/>
          <w:szCs w:val="32"/>
        </w:rPr>
        <w:t>按照服务协议内容支付服务费用。</w:t>
      </w:r>
    </w:p>
    <w:p w:rsidR="00547C15" w:rsidRPr="00A60067" w:rsidRDefault="00547C15" w:rsidP="00B47EC2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A60067">
        <w:rPr>
          <w:rFonts w:ascii="仿宋" w:eastAsia="仿宋" w:hAnsi="仿宋"/>
          <w:sz w:val="32"/>
          <w:szCs w:val="32"/>
        </w:rPr>
        <w:t>(</w:t>
      </w:r>
      <w:r w:rsidRPr="00A60067">
        <w:rPr>
          <w:rFonts w:ascii="仿宋" w:eastAsia="仿宋" w:hAnsi="仿宋" w:hint="eastAsia"/>
          <w:sz w:val="32"/>
          <w:szCs w:val="32"/>
        </w:rPr>
        <w:t>购买人</w:t>
      </w:r>
      <w:r w:rsidRPr="00A60067">
        <w:rPr>
          <w:rFonts w:ascii="仿宋" w:eastAsia="仿宋" w:hAnsi="仿宋"/>
          <w:sz w:val="32"/>
          <w:szCs w:val="32"/>
        </w:rPr>
        <w:t>)</w:t>
      </w:r>
      <w:r w:rsidRPr="00A60067">
        <w:rPr>
          <w:rFonts w:ascii="仿宋" w:eastAsia="仿宋" w:hAnsi="仿宋" w:hint="eastAsia"/>
          <w:sz w:val="32"/>
          <w:szCs w:val="32"/>
        </w:rPr>
        <w:t>昆明市文学艺术界联合会</w:t>
      </w:r>
    </w:p>
    <w:p w:rsidR="00547C15" w:rsidRPr="00A60067" w:rsidRDefault="00547C15" w:rsidP="00B47EC2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A60067">
        <w:rPr>
          <w:rFonts w:ascii="仿宋" w:eastAsia="仿宋" w:hAnsi="仿宋" w:hint="eastAsia"/>
          <w:sz w:val="32"/>
          <w:szCs w:val="32"/>
        </w:rPr>
        <w:t>单位地址：昆明市呈贡区市级行政中心</w:t>
      </w:r>
      <w:r w:rsidRPr="00A60067">
        <w:rPr>
          <w:rFonts w:ascii="仿宋" w:eastAsia="仿宋" w:hAnsi="仿宋"/>
          <w:sz w:val="32"/>
          <w:szCs w:val="32"/>
        </w:rPr>
        <w:t>7</w:t>
      </w:r>
      <w:r w:rsidRPr="00A60067">
        <w:rPr>
          <w:rFonts w:ascii="仿宋" w:eastAsia="仿宋" w:hAnsi="仿宋" w:hint="eastAsia"/>
          <w:sz w:val="32"/>
          <w:szCs w:val="32"/>
        </w:rPr>
        <w:t>号楼</w:t>
      </w:r>
      <w:r w:rsidRPr="00A60067">
        <w:rPr>
          <w:rFonts w:ascii="仿宋" w:eastAsia="仿宋" w:hAnsi="仿宋"/>
          <w:sz w:val="32"/>
          <w:szCs w:val="32"/>
        </w:rPr>
        <w:t>359</w:t>
      </w:r>
      <w:r w:rsidRPr="00A60067">
        <w:rPr>
          <w:rFonts w:ascii="仿宋" w:eastAsia="仿宋" w:hAnsi="仿宋" w:hint="eastAsia"/>
          <w:sz w:val="32"/>
          <w:szCs w:val="32"/>
        </w:rPr>
        <w:t>室</w:t>
      </w:r>
    </w:p>
    <w:p w:rsidR="00547C15" w:rsidRPr="00A60067" w:rsidRDefault="00547C15" w:rsidP="00B47EC2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A60067">
        <w:rPr>
          <w:rFonts w:ascii="仿宋" w:eastAsia="仿宋" w:hAnsi="仿宋" w:hint="eastAsia"/>
          <w:sz w:val="32"/>
          <w:szCs w:val="32"/>
        </w:rPr>
        <w:t>联系电话：</w:t>
      </w:r>
      <w:r w:rsidRPr="00A60067">
        <w:rPr>
          <w:rFonts w:ascii="仿宋" w:eastAsia="仿宋" w:hAnsi="仿宋"/>
          <w:sz w:val="32"/>
          <w:szCs w:val="32"/>
        </w:rPr>
        <w:t>0871</w:t>
      </w:r>
      <w:bookmarkStart w:id="0" w:name="_GoBack"/>
      <w:bookmarkEnd w:id="0"/>
      <w:r w:rsidRPr="00A60067">
        <w:rPr>
          <w:rFonts w:ascii="仿宋" w:eastAsia="仿宋" w:hAnsi="仿宋"/>
          <w:sz w:val="32"/>
          <w:szCs w:val="32"/>
        </w:rPr>
        <w:t>-63369585</w:t>
      </w:r>
    </w:p>
    <w:p w:rsidR="00547C15" w:rsidRPr="00A60067" w:rsidRDefault="00547C15" w:rsidP="00B47EC2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A60067">
        <w:rPr>
          <w:rFonts w:ascii="仿宋" w:eastAsia="仿宋" w:hAnsi="仿宋" w:hint="eastAsia"/>
          <w:sz w:val="32"/>
          <w:szCs w:val="32"/>
        </w:rPr>
        <w:t>（采购监督单位）昆明市财政局</w:t>
      </w:r>
    </w:p>
    <w:p w:rsidR="00547C15" w:rsidRPr="00A60067" w:rsidRDefault="00547C15" w:rsidP="00B47EC2">
      <w:pPr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单位地址：昆明市呈贡区市级行政中心</w:t>
      </w:r>
      <w:r>
        <w:rPr>
          <w:rFonts w:ascii="仿宋" w:eastAsia="仿宋" w:hAnsi="仿宋"/>
          <w:sz w:val="32"/>
          <w:szCs w:val="32"/>
        </w:rPr>
        <w:t>6</w:t>
      </w:r>
      <w:r w:rsidRPr="00A60067">
        <w:rPr>
          <w:rFonts w:ascii="仿宋" w:eastAsia="仿宋" w:hAnsi="仿宋" w:hint="eastAsia"/>
          <w:sz w:val="32"/>
          <w:szCs w:val="32"/>
        </w:rPr>
        <w:t>号楼</w:t>
      </w:r>
    </w:p>
    <w:p w:rsidR="00547C15" w:rsidRPr="00A60067" w:rsidRDefault="00547C15" w:rsidP="00B47EC2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A60067">
        <w:rPr>
          <w:rFonts w:ascii="仿宋" w:eastAsia="仿宋" w:hAnsi="仿宋" w:hint="eastAsia"/>
          <w:sz w:val="32"/>
          <w:szCs w:val="32"/>
        </w:rPr>
        <w:t>联系电话：</w:t>
      </w:r>
      <w:r w:rsidRPr="00A60067">
        <w:rPr>
          <w:rFonts w:ascii="仿宋" w:eastAsia="仿宋" w:hAnsi="仿宋"/>
          <w:sz w:val="32"/>
          <w:szCs w:val="32"/>
        </w:rPr>
        <w:t>0871-63545560</w:t>
      </w:r>
    </w:p>
    <w:p w:rsidR="00547C15" w:rsidRPr="00A60067" w:rsidRDefault="00547C15" w:rsidP="00A60067">
      <w:pPr>
        <w:rPr>
          <w:rFonts w:ascii="仿宋" w:eastAsia="仿宋" w:hAnsi="仿宋"/>
          <w:sz w:val="32"/>
          <w:szCs w:val="32"/>
        </w:rPr>
      </w:pPr>
    </w:p>
    <w:p w:rsidR="00547C15" w:rsidRPr="00A60067" w:rsidRDefault="00547C15" w:rsidP="00A60067">
      <w:pPr>
        <w:rPr>
          <w:rFonts w:ascii="仿宋" w:eastAsia="仿宋" w:hAnsi="仿宋"/>
          <w:sz w:val="32"/>
          <w:szCs w:val="32"/>
        </w:rPr>
      </w:pPr>
    </w:p>
    <w:p w:rsidR="00547C15" w:rsidRPr="00A60067" w:rsidRDefault="00547C15" w:rsidP="00A60067">
      <w:pPr>
        <w:rPr>
          <w:rFonts w:ascii="仿宋" w:eastAsia="仿宋" w:hAnsi="仿宋"/>
          <w:sz w:val="32"/>
          <w:szCs w:val="32"/>
        </w:rPr>
      </w:pPr>
    </w:p>
    <w:p w:rsidR="00547C15" w:rsidRPr="00A60067" w:rsidRDefault="00547C15" w:rsidP="00A60067">
      <w:pPr>
        <w:rPr>
          <w:rFonts w:ascii="仿宋" w:eastAsia="仿宋" w:hAnsi="仿宋"/>
          <w:sz w:val="32"/>
          <w:szCs w:val="32"/>
        </w:rPr>
      </w:pPr>
    </w:p>
    <w:p w:rsidR="00547C15" w:rsidRDefault="00547C15" w:rsidP="00B47EC2">
      <w:pPr>
        <w:ind w:firstLineChars="1150" w:firstLine="31680"/>
        <w:rPr>
          <w:rFonts w:ascii="仿宋" w:eastAsia="仿宋" w:hAnsi="仿宋"/>
          <w:sz w:val="32"/>
          <w:szCs w:val="32"/>
        </w:rPr>
      </w:pPr>
    </w:p>
    <w:p w:rsidR="00547C15" w:rsidRPr="00A60067" w:rsidRDefault="00547C15" w:rsidP="00B47EC2">
      <w:pPr>
        <w:ind w:firstLineChars="1150" w:firstLine="31680"/>
        <w:rPr>
          <w:rFonts w:ascii="仿宋" w:eastAsia="仿宋" w:hAnsi="仿宋"/>
          <w:sz w:val="32"/>
          <w:szCs w:val="32"/>
        </w:rPr>
      </w:pPr>
      <w:r w:rsidRPr="00A60067">
        <w:rPr>
          <w:rFonts w:ascii="仿宋" w:eastAsia="仿宋" w:hAnsi="仿宋" w:hint="eastAsia"/>
          <w:sz w:val="32"/>
          <w:szCs w:val="32"/>
        </w:rPr>
        <w:t>昆明市文学艺术界联合会</w:t>
      </w:r>
    </w:p>
    <w:p w:rsidR="00547C15" w:rsidRPr="00A60067" w:rsidRDefault="00547C15" w:rsidP="00B47EC2">
      <w:pPr>
        <w:ind w:firstLineChars="1350" w:firstLine="31680"/>
        <w:rPr>
          <w:rFonts w:ascii="仿宋" w:eastAsia="仿宋" w:hAnsi="仿宋"/>
          <w:sz w:val="32"/>
          <w:szCs w:val="32"/>
        </w:rPr>
      </w:pPr>
      <w:r w:rsidRPr="00A60067">
        <w:rPr>
          <w:rFonts w:ascii="仿宋" w:eastAsia="仿宋" w:hAnsi="仿宋"/>
          <w:sz w:val="32"/>
          <w:szCs w:val="32"/>
        </w:rPr>
        <w:t>2019</w:t>
      </w:r>
      <w:r w:rsidRPr="00A60067">
        <w:rPr>
          <w:rFonts w:ascii="仿宋" w:eastAsia="仿宋" w:hAnsi="仿宋" w:hint="eastAsia"/>
          <w:sz w:val="32"/>
          <w:szCs w:val="32"/>
        </w:rPr>
        <w:t>年</w:t>
      </w:r>
      <w:r w:rsidRPr="00A60067">
        <w:rPr>
          <w:rFonts w:ascii="仿宋" w:eastAsia="仿宋" w:hAnsi="仿宋"/>
          <w:sz w:val="32"/>
          <w:szCs w:val="32"/>
        </w:rPr>
        <w:t>5</w:t>
      </w:r>
      <w:r w:rsidRPr="00A60067">
        <w:rPr>
          <w:rFonts w:ascii="仿宋" w:eastAsia="仿宋" w:hAnsi="仿宋" w:hint="eastAsia"/>
          <w:sz w:val="32"/>
          <w:szCs w:val="32"/>
        </w:rPr>
        <w:t>月</w:t>
      </w:r>
      <w:r w:rsidRPr="00A60067">
        <w:rPr>
          <w:rFonts w:ascii="仿宋" w:eastAsia="仿宋" w:hAnsi="仿宋"/>
          <w:sz w:val="32"/>
          <w:szCs w:val="32"/>
        </w:rPr>
        <w:t>24</w:t>
      </w:r>
      <w:r w:rsidRPr="00A60067">
        <w:rPr>
          <w:rFonts w:ascii="仿宋" w:eastAsia="仿宋" w:hAnsi="仿宋" w:hint="eastAsia"/>
          <w:sz w:val="32"/>
          <w:szCs w:val="32"/>
        </w:rPr>
        <w:t>日</w:t>
      </w:r>
    </w:p>
    <w:p w:rsidR="00547C15" w:rsidRPr="00A60067" w:rsidRDefault="00547C15" w:rsidP="00A60067">
      <w:pPr>
        <w:rPr>
          <w:rFonts w:ascii="仿宋" w:eastAsia="仿宋" w:hAnsi="仿宋"/>
          <w:sz w:val="32"/>
          <w:szCs w:val="32"/>
        </w:rPr>
      </w:pPr>
    </w:p>
    <w:p w:rsidR="00547C15" w:rsidRPr="00A60067" w:rsidRDefault="00547C15" w:rsidP="00A60067">
      <w:pPr>
        <w:rPr>
          <w:rFonts w:ascii="仿宋" w:eastAsia="仿宋" w:hAnsi="仿宋"/>
          <w:sz w:val="32"/>
          <w:szCs w:val="32"/>
        </w:rPr>
      </w:pPr>
    </w:p>
    <w:p w:rsidR="00547C15" w:rsidRPr="00A60067" w:rsidRDefault="00547C15" w:rsidP="00A60067">
      <w:pPr>
        <w:rPr>
          <w:rFonts w:ascii="仿宋" w:eastAsia="仿宋" w:hAnsi="仿宋"/>
          <w:sz w:val="32"/>
          <w:szCs w:val="32"/>
        </w:rPr>
      </w:pPr>
    </w:p>
    <w:sectPr w:rsidR="00547C15" w:rsidRPr="00A60067" w:rsidSect="008B68AA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C15" w:rsidRDefault="00547C15" w:rsidP="001B37E2">
      <w:r>
        <w:separator/>
      </w:r>
    </w:p>
  </w:endnote>
  <w:endnote w:type="continuationSeparator" w:id="1">
    <w:p w:rsidR="00547C15" w:rsidRDefault="00547C15" w:rsidP="001B3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仿宋_GB2312">
    <w:altName w:val="Arial Unicode MS"/>
    <w:panose1 w:val="0201060903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C15" w:rsidRDefault="00547C15" w:rsidP="008F3F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7C15" w:rsidRDefault="00547C15" w:rsidP="007234A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C15" w:rsidRDefault="00547C15" w:rsidP="008F3F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47C15" w:rsidRDefault="00547C15" w:rsidP="007234A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C15" w:rsidRDefault="00547C15" w:rsidP="001B37E2">
      <w:r>
        <w:separator/>
      </w:r>
    </w:p>
  </w:footnote>
  <w:footnote w:type="continuationSeparator" w:id="1">
    <w:p w:rsidR="00547C15" w:rsidRDefault="00547C15" w:rsidP="001B37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BC0233A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D1EA9AF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917A7A5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2F5E7DC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BCA20D2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9A059FC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2392F2E0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8350204E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8E0ABC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E4022D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94EDEAE"/>
    <w:multiLevelType w:val="singleLevel"/>
    <w:tmpl w:val="094EDEAE"/>
    <w:lvl w:ilvl="0">
      <w:start w:val="1"/>
      <w:numFmt w:val="chineseCounting"/>
      <w:suff w:val="nothing"/>
      <w:lvlText w:val="（%1）"/>
      <w:lvlJc w:val="left"/>
      <w:pPr>
        <w:ind w:left="640"/>
      </w:pPr>
      <w:rPr>
        <w:rFonts w:cs="Times New Roman" w:hint="eastAsia"/>
      </w:rPr>
    </w:lvl>
  </w:abstractNum>
  <w:abstractNum w:abstractNumId="11">
    <w:nsid w:val="4DF1F44A"/>
    <w:multiLevelType w:val="singleLevel"/>
    <w:tmpl w:val="4DF1F44A"/>
    <w:lvl w:ilvl="0">
      <w:start w:val="1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12">
    <w:nsid w:val="5279C5DD"/>
    <w:multiLevelType w:val="singleLevel"/>
    <w:tmpl w:val="5279C5DD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B1C53EE"/>
    <w:rsid w:val="00000FAD"/>
    <w:rsid w:val="00003FA9"/>
    <w:rsid w:val="00044F56"/>
    <w:rsid w:val="000B5682"/>
    <w:rsid w:val="000E0BF5"/>
    <w:rsid w:val="001B37E2"/>
    <w:rsid w:val="00205C35"/>
    <w:rsid w:val="00344143"/>
    <w:rsid w:val="003D2A62"/>
    <w:rsid w:val="004502E2"/>
    <w:rsid w:val="004A4C3E"/>
    <w:rsid w:val="0054663D"/>
    <w:rsid w:val="00547C15"/>
    <w:rsid w:val="0058684E"/>
    <w:rsid w:val="006C1C28"/>
    <w:rsid w:val="006F1B40"/>
    <w:rsid w:val="007234AB"/>
    <w:rsid w:val="007A7D55"/>
    <w:rsid w:val="007B3E2A"/>
    <w:rsid w:val="007C1C89"/>
    <w:rsid w:val="007E1C58"/>
    <w:rsid w:val="008426BF"/>
    <w:rsid w:val="00856A78"/>
    <w:rsid w:val="00885AC6"/>
    <w:rsid w:val="008B68AA"/>
    <w:rsid w:val="008F3FCF"/>
    <w:rsid w:val="00916A23"/>
    <w:rsid w:val="009B5037"/>
    <w:rsid w:val="00A60067"/>
    <w:rsid w:val="00B36584"/>
    <w:rsid w:val="00B373B7"/>
    <w:rsid w:val="00B47EC2"/>
    <w:rsid w:val="00B525EE"/>
    <w:rsid w:val="00B92A2E"/>
    <w:rsid w:val="00B97230"/>
    <w:rsid w:val="00BC7ADE"/>
    <w:rsid w:val="00C10CC8"/>
    <w:rsid w:val="00D1560F"/>
    <w:rsid w:val="00D921F1"/>
    <w:rsid w:val="00E31563"/>
    <w:rsid w:val="00E601F8"/>
    <w:rsid w:val="00E6163C"/>
    <w:rsid w:val="00E73E18"/>
    <w:rsid w:val="00E86C58"/>
    <w:rsid w:val="00EC32A3"/>
    <w:rsid w:val="00F64646"/>
    <w:rsid w:val="00FD2527"/>
    <w:rsid w:val="6B1C53EE"/>
    <w:rsid w:val="6D535020"/>
    <w:rsid w:val="72EE3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8AA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B68AA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8B68AA"/>
    <w:rPr>
      <w:rFonts w:cs="Times New Roman"/>
      <w:b/>
    </w:rPr>
  </w:style>
  <w:style w:type="paragraph" w:styleId="Header">
    <w:name w:val="header"/>
    <w:basedOn w:val="Normal"/>
    <w:link w:val="HeaderChar"/>
    <w:uiPriority w:val="99"/>
    <w:rsid w:val="001B37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B37E2"/>
    <w:rPr>
      <w:rFonts w:ascii="Calibri" w:eastAsia="宋体" w:hAnsi="Calibri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1B37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B37E2"/>
    <w:rPr>
      <w:rFonts w:ascii="Calibri" w:eastAsia="宋体" w:hAnsi="Calibri" w:cs="Times New Roman"/>
      <w:kern w:val="2"/>
      <w:sz w:val="18"/>
      <w:szCs w:val="18"/>
    </w:rPr>
  </w:style>
  <w:style w:type="character" w:styleId="PageNumber">
    <w:name w:val="page number"/>
    <w:basedOn w:val="DefaultParagraphFont"/>
    <w:uiPriority w:val="99"/>
    <w:rsid w:val="007234A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oria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61</TotalTime>
  <Pages>3</Pages>
  <Words>121</Words>
  <Characters>695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人丑心灵美</dc:creator>
  <cp:keywords/>
  <dc:description/>
  <cp:lastModifiedBy>li</cp:lastModifiedBy>
  <cp:revision>12</cp:revision>
  <dcterms:created xsi:type="dcterms:W3CDTF">2019-05-26T06:59:00Z</dcterms:created>
  <dcterms:modified xsi:type="dcterms:W3CDTF">2019-05-27T06:28:00Z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