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631" w:rsidRDefault="00857631" w:rsidP="00B9553E">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rPr>
        <w:t>昆明市文学艺术界联合会</w:t>
      </w:r>
      <w:r>
        <w:rPr>
          <w:rFonts w:ascii="方正小标宋简体" w:eastAsia="方正小标宋简体" w:hAnsi="方正小标宋简体" w:cs="方正小标宋简体"/>
          <w:sz w:val="36"/>
          <w:szCs w:val="36"/>
        </w:rPr>
        <w:t>2020</w:t>
      </w:r>
      <w:r>
        <w:rPr>
          <w:rFonts w:ascii="方正小标宋简体" w:eastAsia="方正小标宋简体" w:hAnsi="方正小标宋简体" w:cs="方正小标宋简体" w:hint="eastAsia"/>
          <w:sz w:val="36"/>
          <w:szCs w:val="36"/>
        </w:rPr>
        <w:t>年预算公开</w:t>
      </w:r>
      <w:r>
        <w:rPr>
          <w:rFonts w:ascii="方正小标宋简体" w:eastAsia="方正小标宋简体" w:hint="eastAsia"/>
          <w:sz w:val="36"/>
          <w:szCs w:val="36"/>
        </w:rPr>
        <w:t>目录</w:t>
      </w:r>
    </w:p>
    <w:p w:rsidR="00857631" w:rsidRDefault="00857631" w:rsidP="00B9553E">
      <w:pPr>
        <w:jc w:val="left"/>
        <w:rPr>
          <w:rFonts w:ascii="黑体" w:eastAsia="黑体" w:hAnsi="黑体"/>
          <w:sz w:val="30"/>
          <w:szCs w:val="30"/>
        </w:rPr>
      </w:pPr>
    </w:p>
    <w:p w:rsidR="00857631" w:rsidRPr="004A7E26" w:rsidRDefault="00857631" w:rsidP="00B9553E">
      <w:pPr>
        <w:jc w:val="left"/>
        <w:rPr>
          <w:rFonts w:ascii="黑体" w:eastAsia="黑体" w:hAnsi="黑体"/>
          <w:sz w:val="30"/>
          <w:szCs w:val="30"/>
        </w:rPr>
      </w:pPr>
      <w:r w:rsidRPr="004A7E26">
        <w:rPr>
          <w:rFonts w:ascii="黑体" w:eastAsia="黑体" w:hAnsi="黑体" w:hint="eastAsia"/>
          <w:sz w:val="30"/>
          <w:szCs w:val="30"/>
        </w:rPr>
        <w:t>第一部分</w:t>
      </w:r>
      <w:r w:rsidRPr="004A7E26">
        <w:rPr>
          <w:rFonts w:ascii="黑体" w:eastAsia="黑体" w:hAnsi="黑体"/>
          <w:sz w:val="30"/>
          <w:szCs w:val="30"/>
        </w:rPr>
        <w:t xml:space="preserve"> </w:t>
      </w:r>
      <w:r>
        <w:rPr>
          <w:rFonts w:ascii="黑体" w:eastAsia="黑体" w:hAnsi="黑体" w:hint="eastAsia"/>
          <w:sz w:val="30"/>
          <w:szCs w:val="30"/>
        </w:rPr>
        <w:t>昆明市文学艺术界联合会</w:t>
      </w:r>
      <w:r>
        <w:rPr>
          <w:rFonts w:ascii="黑体" w:eastAsia="黑体" w:hAnsi="黑体"/>
          <w:sz w:val="30"/>
          <w:szCs w:val="30"/>
        </w:rPr>
        <w:t>2020</w:t>
      </w:r>
      <w:r w:rsidRPr="004A7E26">
        <w:rPr>
          <w:rFonts w:ascii="黑体" w:eastAsia="黑体" w:hAnsi="黑体" w:hint="eastAsia"/>
          <w:sz w:val="30"/>
          <w:szCs w:val="30"/>
        </w:rPr>
        <w:t>年部门预算编制说明</w:t>
      </w:r>
    </w:p>
    <w:p w:rsidR="00857631" w:rsidRPr="004A7E26" w:rsidRDefault="00857631" w:rsidP="00B9553E">
      <w:pPr>
        <w:jc w:val="left"/>
        <w:rPr>
          <w:rFonts w:ascii="黑体" w:eastAsia="黑体" w:hAnsi="黑体"/>
          <w:sz w:val="30"/>
          <w:szCs w:val="30"/>
        </w:rPr>
      </w:pPr>
      <w:r w:rsidRPr="004A7E26">
        <w:rPr>
          <w:rFonts w:ascii="黑体" w:eastAsia="黑体" w:hAnsi="黑体" w:hint="eastAsia"/>
          <w:sz w:val="30"/>
          <w:szCs w:val="30"/>
        </w:rPr>
        <w:t>第二部分</w:t>
      </w:r>
      <w:r>
        <w:rPr>
          <w:rFonts w:ascii="黑体" w:eastAsia="黑体" w:hAnsi="黑体"/>
          <w:sz w:val="30"/>
          <w:szCs w:val="30"/>
        </w:rPr>
        <w:t xml:space="preserve"> </w:t>
      </w:r>
      <w:r>
        <w:rPr>
          <w:rFonts w:ascii="黑体" w:eastAsia="黑体" w:hAnsi="黑体" w:hint="eastAsia"/>
          <w:sz w:val="30"/>
          <w:szCs w:val="30"/>
        </w:rPr>
        <w:t>昆明市文学艺术界联合会</w:t>
      </w:r>
      <w:r>
        <w:rPr>
          <w:rFonts w:ascii="黑体" w:eastAsia="黑体" w:hAnsi="黑体"/>
          <w:sz w:val="30"/>
          <w:szCs w:val="30"/>
        </w:rPr>
        <w:t>2020</w:t>
      </w:r>
      <w:r w:rsidRPr="004A7E26">
        <w:rPr>
          <w:rFonts w:ascii="黑体" w:eastAsia="黑体" w:hAnsi="黑体" w:hint="eastAsia"/>
          <w:sz w:val="30"/>
          <w:szCs w:val="30"/>
        </w:rPr>
        <w:t>年部门预算表</w:t>
      </w:r>
    </w:p>
    <w:p w:rsidR="00857631" w:rsidRDefault="00857631" w:rsidP="00B9553E">
      <w:pPr>
        <w:jc w:val="left"/>
        <w:rPr>
          <w:rFonts w:eastAsia="仿宋_GB2312"/>
          <w:sz w:val="30"/>
          <w:szCs w:val="30"/>
        </w:rPr>
      </w:pPr>
      <w:r>
        <w:rPr>
          <w:rFonts w:eastAsia="仿宋_GB2312" w:hint="eastAsia"/>
          <w:sz w:val="30"/>
          <w:szCs w:val="30"/>
        </w:rPr>
        <w:t>一、部门财务收支总体情况表</w:t>
      </w:r>
    </w:p>
    <w:p w:rsidR="00857631" w:rsidRDefault="00857631" w:rsidP="00B9553E">
      <w:pPr>
        <w:jc w:val="left"/>
        <w:rPr>
          <w:rFonts w:eastAsia="仿宋_GB2312"/>
          <w:sz w:val="30"/>
          <w:szCs w:val="30"/>
        </w:rPr>
      </w:pPr>
      <w:r>
        <w:rPr>
          <w:rFonts w:eastAsia="仿宋_GB2312" w:hint="eastAsia"/>
          <w:sz w:val="30"/>
          <w:szCs w:val="30"/>
        </w:rPr>
        <w:t>二、部门收入总体情况表</w:t>
      </w:r>
    </w:p>
    <w:p w:rsidR="00857631" w:rsidRDefault="00857631" w:rsidP="00B9553E">
      <w:pPr>
        <w:jc w:val="left"/>
        <w:rPr>
          <w:rFonts w:eastAsia="仿宋_GB2312"/>
          <w:sz w:val="30"/>
          <w:szCs w:val="30"/>
        </w:rPr>
      </w:pPr>
      <w:r>
        <w:rPr>
          <w:rFonts w:eastAsia="仿宋_GB2312" w:hint="eastAsia"/>
          <w:sz w:val="30"/>
          <w:szCs w:val="30"/>
        </w:rPr>
        <w:t>三、部门支出总体情况表</w:t>
      </w:r>
    </w:p>
    <w:p w:rsidR="00857631" w:rsidRDefault="00857631" w:rsidP="00B9553E">
      <w:pPr>
        <w:jc w:val="left"/>
        <w:rPr>
          <w:rFonts w:eastAsia="仿宋_GB2312"/>
          <w:sz w:val="30"/>
          <w:szCs w:val="30"/>
        </w:rPr>
      </w:pPr>
      <w:r>
        <w:rPr>
          <w:rFonts w:eastAsia="仿宋_GB2312" w:hint="eastAsia"/>
          <w:sz w:val="30"/>
          <w:szCs w:val="30"/>
        </w:rPr>
        <w:t>四、部门财政拨款收支总体情况表</w:t>
      </w:r>
    </w:p>
    <w:p w:rsidR="00857631" w:rsidRDefault="00857631" w:rsidP="00B9553E">
      <w:pPr>
        <w:jc w:val="left"/>
        <w:rPr>
          <w:rFonts w:eastAsia="仿宋_GB2312"/>
          <w:sz w:val="30"/>
          <w:szCs w:val="30"/>
        </w:rPr>
      </w:pPr>
      <w:r>
        <w:rPr>
          <w:rFonts w:eastAsia="仿宋_GB2312" w:hint="eastAsia"/>
          <w:sz w:val="30"/>
          <w:szCs w:val="30"/>
        </w:rPr>
        <w:t>五、部门一般公共预算本级财力安排支出情况表</w:t>
      </w:r>
    </w:p>
    <w:p w:rsidR="00857631" w:rsidRDefault="00857631" w:rsidP="00B9553E">
      <w:pPr>
        <w:jc w:val="left"/>
        <w:rPr>
          <w:rFonts w:eastAsia="仿宋_GB2312"/>
          <w:sz w:val="30"/>
          <w:szCs w:val="30"/>
        </w:rPr>
      </w:pPr>
      <w:r>
        <w:rPr>
          <w:rFonts w:eastAsia="仿宋_GB2312" w:hint="eastAsia"/>
          <w:sz w:val="30"/>
          <w:szCs w:val="30"/>
        </w:rPr>
        <w:t>六、部门基本支出情况表</w:t>
      </w:r>
    </w:p>
    <w:p w:rsidR="00857631" w:rsidRDefault="00857631" w:rsidP="00B9553E">
      <w:pPr>
        <w:jc w:val="left"/>
        <w:rPr>
          <w:rFonts w:eastAsia="仿宋_GB2312"/>
          <w:sz w:val="30"/>
          <w:szCs w:val="30"/>
        </w:rPr>
      </w:pPr>
      <w:r>
        <w:rPr>
          <w:rFonts w:eastAsia="仿宋_GB2312" w:hint="eastAsia"/>
          <w:sz w:val="30"/>
          <w:szCs w:val="30"/>
        </w:rPr>
        <w:t>七、部门政府性基金预算支出情况表</w:t>
      </w:r>
    </w:p>
    <w:p w:rsidR="00857631" w:rsidRDefault="00857631" w:rsidP="00B9553E">
      <w:pPr>
        <w:jc w:val="left"/>
        <w:rPr>
          <w:rFonts w:eastAsia="仿宋_GB2312"/>
          <w:sz w:val="30"/>
          <w:szCs w:val="30"/>
        </w:rPr>
      </w:pPr>
      <w:r>
        <w:rPr>
          <w:rFonts w:eastAsia="仿宋_GB2312" w:hint="eastAsia"/>
          <w:sz w:val="30"/>
          <w:szCs w:val="30"/>
        </w:rPr>
        <w:t>八、财政拨款支出明细表（按经济科目分类）</w:t>
      </w:r>
    </w:p>
    <w:p w:rsidR="00857631" w:rsidRDefault="00857631" w:rsidP="00B9553E">
      <w:pPr>
        <w:jc w:val="left"/>
        <w:rPr>
          <w:rFonts w:eastAsia="仿宋_GB2312"/>
          <w:sz w:val="30"/>
          <w:szCs w:val="30"/>
        </w:rPr>
      </w:pPr>
      <w:r>
        <w:rPr>
          <w:rFonts w:eastAsia="仿宋_GB2312" w:hint="eastAsia"/>
          <w:sz w:val="30"/>
          <w:szCs w:val="30"/>
        </w:rPr>
        <w:t>九、部门一般公共预算“三公”经费支出情况表</w:t>
      </w:r>
    </w:p>
    <w:p w:rsidR="00857631" w:rsidRPr="007B2D63" w:rsidRDefault="00857631" w:rsidP="00B9553E">
      <w:pPr>
        <w:jc w:val="left"/>
        <w:rPr>
          <w:rFonts w:eastAsia="仿宋_GB2312"/>
          <w:sz w:val="30"/>
          <w:szCs w:val="30"/>
        </w:rPr>
      </w:pPr>
      <w:r>
        <w:rPr>
          <w:rFonts w:eastAsia="仿宋_GB2312" w:hint="eastAsia"/>
          <w:sz w:val="30"/>
          <w:szCs w:val="30"/>
        </w:rPr>
        <w:t>十、</w:t>
      </w:r>
      <w:r w:rsidRPr="007B2D63">
        <w:rPr>
          <w:rFonts w:eastAsia="仿宋_GB2312" w:hint="eastAsia"/>
          <w:sz w:val="30"/>
          <w:szCs w:val="30"/>
        </w:rPr>
        <w:t>市本级</w:t>
      </w:r>
      <w:r>
        <w:rPr>
          <w:rFonts w:eastAsia="仿宋_GB2312" w:hint="eastAsia"/>
          <w:sz w:val="30"/>
          <w:szCs w:val="30"/>
        </w:rPr>
        <w:t>项目支出</w:t>
      </w:r>
      <w:r w:rsidRPr="007B2D63">
        <w:rPr>
          <w:rFonts w:eastAsia="仿宋_GB2312" w:hint="eastAsia"/>
          <w:sz w:val="30"/>
          <w:szCs w:val="30"/>
        </w:rPr>
        <w:t>绩效目标表</w:t>
      </w:r>
      <w:r w:rsidRPr="007B2D63">
        <w:rPr>
          <w:rFonts w:eastAsia="仿宋_GB2312"/>
          <w:sz w:val="30"/>
          <w:szCs w:val="30"/>
        </w:rPr>
        <w:t>-1</w:t>
      </w:r>
    </w:p>
    <w:p w:rsidR="00857631" w:rsidRPr="007B2D63" w:rsidRDefault="00857631" w:rsidP="00B9553E">
      <w:pPr>
        <w:jc w:val="left"/>
        <w:rPr>
          <w:rFonts w:eastAsia="仿宋_GB2312"/>
          <w:sz w:val="30"/>
          <w:szCs w:val="30"/>
        </w:rPr>
      </w:pPr>
      <w:r>
        <w:rPr>
          <w:rFonts w:eastAsia="仿宋_GB2312" w:hint="eastAsia"/>
          <w:sz w:val="30"/>
          <w:szCs w:val="30"/>
        </w:rPr>
        <w:t>十一、</w:t>
      </w:r>
      <w:r w:rsidRPr="007B2D63">
        <w:rPr>
          <w:rFonts w:eastAsia="仿宋_GB2312" w:hint="eastAsia"/>
          <w:sz w:val="30"/>
          <w:szCs w:val="30"/>
        </w:rPr>
        <w:t>市本级</w:t>
      </w:r>
      <w:r>
        <w:rPr>
          <w:rFonts w:eastAsia="仿宋_GB2312" w:hint="eastAsia"/>
          <w:sz w:val="30"/>
          <w:szCs w:val="30"/>
        </w:rPr>
        <w:t>项目支出</w:t>
      </w:r>
      <w:r w:rsidRPr="007B2D63">
        <w:rPr>
          <w:rFonts w:eastAsia="仿宋_GB2312" w:hint="eastAsia"/>
          <w:sz w:val="30"/>
          <w:szCs w:val="30"/>
        </w:rPr>
        <w:t>绩效目标表</w:t>
      </w:r>
      <w:r w:rsidRPr="007B2D63">
        <w:rPr>
          <w:rFonts w:eastAsia="仿宋_GB2312"/>
          <w:sz w:val="30"/>
          <w:szCs w:val="30"/>
        </w:rPr>
        <w:t>-2</w:t>
      </w:r>
    </w:p>
    <w:p w:rsidR="00857631" w:rsidRPr="007B2D63" w:rsidRDefault="00857631" w:rsidP="00B9553E">
      <w:pPr>
        <w:jc w:val="left"/>
        <w:rPr>
          <w:rFonts w:eastAsia="仿宋_GB2312"/>
          <w:sz w:val="30"/>
          <w:szCs w:val="30"/>
        </w:rPr>
      </w:pPr>
      <w:r>
        <w:rPr>
          <w:rFonts w:eastAsia="仿宋_GB2312" w:hint="eastAsia"/>
          <w:sz w:val="30"/>
          <w:szCs w:val="30"/>
        </w:rPr>
        <w:t>十二、</w:t>
      </w:r>
      <w:r w:rsidRPr="007B2D63">
        <w:rPr>
          <w:rFonts w:eastAsia="仿宋_GB2312" w:hint="eastAsia"/>
          <w:sz w:val="30"/>
          <w:szCs w:val="30"/>
        </w:rPr>
        <w:t>市对下</w:t>
      </w:r>
      <w:r>
        <w:rPr>
          <w:rFonts w:eastAsia="仿宋_GB2312" w:hint="eastAsia"/>
          <w:sz w:val="30"/>
          <w:szCs w:val="30"/>
        </w:rPr>
        <w:t>转移支付</w:t>
      </w:r>
      <w:r w:rsidRPr="007B2D63">
        <w:rPr>
          <w:rFonts w:eastAsia="仿宋_GB2312" w:hint="eastAsia"/>
          <w:sz w:val="30"/>
          <w:szCs w:val="30"/>
        </w:rPr>
        <w:t>绩效目标表</w:t>
      </w:r>
    </w:p>
    <w:p w:rsidR="00857631" w:rsidRPr="007B2D63" w:rsidRDefault="00857631" w:rsidP="00B9553E">
      <w:pPr>
        <w:jc w:val="left"/>
        <w:rPr>
          <w:rFonts w:eastAsia="仿宋_GB2312"/>
          <w:sz w:val="30"/>
          <w:szCs w:val="30"/>
        </w:rPr>
      </w:pPr>
      <w:r>
        <w:rPr>
          <w:rFonts w:eastAsia="仿宋_GB2312" w:hint="eastAsia"/>
          <w:sz w:val="30"/>
          <w:szCs w:val="30"/>
        </w:rPr>
        <w:t>十三、部门政府采购情况</w:t>
      </w:r>
      <w:r w:rsidRPr="007B2D63">
        <w:rPr>
          <w:rFonts w:eastAsia="仿宋_GB2312" w:hint="eastAsia"/>
          <w:sz w:val="30"/>
          <w:szCs w:val="30"/>
        </w:rPr>
        <w:t>表</w:t>
      </w:r>
    </w:p>
    <w:p w:rsidR="00857631" w:rsidRDefault="00857631" w:rsidP="00B9553E">
      <w:pPr>
        <w:jc w:val="left"/>
        <w:rPr>
          <w:rFonts w:eastAsia="仿宋_GB2312"/>
          <w:sz w:val="30"/>
          <w:szCs w:val="30"/>
        </w:rPr>
      </w:pPr>
      <w:r>
        <w:rPr>
          <w:rFonts w:eastAsia="仿宋_GB2312" w:hint="eastAsia"/>
          <w:sz w:val="30"/>
          <w:szCs w:val="30"/>
        </w:rPr>
        <w:t>十四、</w:t>
      </w:r>
      <w:r w:rsidRPr="00017866">
        <w:rPr>
          <w:rFonts w:eastAsia="仿宋_GB2312" w:hint="eastAsia"/>
          <w:sz w:val="30"/>
          <w:szCs w:val="30"/>
        </w:rPr>
        <w:t>部门政府购买服务预算表</w:t>
      </w:r>
    </w:p>
    <w:p w:rsidR="00857631" w:rsidRPr="007B2D63" w:rsidRDefault="00857631" w:rsidP="00B9553E">
      <w:pPr>
        <w:jc w:val="left"/>
        <w:rPr>
          <w:rFonts w:eastAsia="仿宋_GB2312"/>
          <w:sz w:val="30"/>
          <w:szCs w:val="30"/>
        </w:rPr>
      </w:pPr>
      <w:r>
        <w:rPr>
          <w:rFonts w:eastAsia="仿宋_GB2312" w:hint="eastAsia"/>
          <w:sz w:val="30"/>
          <w:szCs w:val="30"/>
        </w:rPr>
        <w:t>十五、</w:t>
      </w:r>
      <w:r w:rsidRPr="007B2D63">
        <w:rPr>
          <w:rFonts w:eastAsia="仿宋_GB2312" w:hint="eastAsia"/>
          <w:sz w:val="30"/>
          <w:szCs w:val="30"/>
        </w:rPr>
        <w:t>部门整体支出绩效目标表</w:t>
      </w:r>
    </w:p>
    <w:p w:rsidR="00857631" w:rsidRPr="007B2D63" w:rsidRDefault="00857631" w:rsidP="00B9553E">
      <w:pPr>
        <w:jc w:val="left"/>
        <w:rPr>
          <w:rFonts w:eastAsia="仿宋_GB2312"/>
          <w:sz w:val="30"/>
          <w:szCs w:val="30"/>
        </w:rPr>
      </w:pPr>
      <w:r>
        <w:rPr>
          <w:rFonts w:eastAsia="仿宋_GB2312" w:hint="eastAsia"/>
          <w:sz w:val="30"/>
          <w:szCs w:val="30"/>
        </w:rPr>
        <w:t>十六、</w:t>
      </w:r>
      <w:r w:rsidRPr="007B2D63">
        <w:rPr>
          <w:rFonts w:eastAsia="仿宋_GB2312" w:hint="eastAsia"/>
          <w:sz w:val="30"/>
          <w:szCs w:val="30"/>
        </w:rPr>
        <w:t>部门基本信息表</w:t>
      </w:r>
    </w:p>
    <w:p w:rsidR="00857631" w:rsidRDefault="00857631" w:rsidP="00B9553E">
      <w:pPr>
        <w:jc w:val="left"/>
        <w:rPr>
          <w:rFonts w:eastAsia="仿宋_GB2312"/>
          <w:sz w:val="30"/>
          <w:szCs w:val="30"/>
        </w:rPr>
      </w:pPr>
      <w:r>
        <w:rPr>
          <w:rFonts w:eastAsia="仿宋_GB2312" w:hint="eastAsia"/>
          <w:sz w:val="30"/>
          <w:szCs w:val="30"/>
        </w:rPr>
        <w:t>十七、</w:t>
      </w:r>
      <w:r w:rsidRPr="007B2D63">
        <w:rPr>
          <w:rFonts w:eastAsia="仿宋_GB2312" w:hint="eastAsia"/>
          <w:sz w:val="30"/>
          <w:szCs w:val="30"/>
        </w:rPr>
        <w:t>行政事业单位资产情况表</w:t>
      </w:r>
    </w:p>
    <w:p w:rsidR="00857631" w:rsidRDefault="00857631" w:rsidP="00B9553E">
      <w:pPr>
        <w:jc w:val="left"/>
        <w:rPr>
          <w:rFonts w:eastAsia="仿宋_GB2312"/>
          <w:sz w:val="30"/>
          <w:szCs w:val="30"/>
        </w:rPr>
      </w:pPr>
    </w:p>
    <w:p w:rsidR="00857631" w:rsidRPr="00B9553E" w:rsidRDefault="00857631" w:rsidP="00B8047E">
      <w:pPr>
        <w:widowControl/>
        <w:rPr>
          <w:rFonts w:ascii="方正小标宋简体" w:eastAsia="方正小标宋简体"/>
          <w:kern w:val="0"/>
          <w:sz w:val="36"/>
          <w:szCs w:val="36"/>
        </w:rPr>
      </w:pPr>
    </w:p>
    <w:p w:rsidR="00857631" w:rsidRPr="00A134D9" w:rsidRDefault="00857631" w:rsidP="00B8047E">
      <w:pPr>
        <w:widowControl/>
        <w:rPr>
          <w:rFonts w:ascii="方正小标宋简体" w:eastAsia="方正小标宋简体"/>
          <w:kern w:val="0"/>
          <w:sz w:val="36"/>
          <w:szCs w:val="36"/>
        </w:rPr>
      </w:pPr>
      <w:r w:rsidRPr="00A134D9">
        <w:rPr>
          <w:rFonts w:ascii="方正小标宋简体" w:eastAsia="方正小标宋简体" w:hint="eastAsia"/>
          <w:kern w:val="0"/>
          <w:sz w:val="36"/>
          <w:szCs w:val="36"/>
        </w:rPr>
        <w:lastRenderedPageBreak/>
        <w:t>昆明市文学艺术界联合会</w:t>
      </w:r>
      <w:r w:rsidRPr="00A134D9">
        <w:rPr>
          <w:rFonts w:ascii="方正小标宋简体" w:eastAsia="方正小标宋简体"/>
          <w:kern w:val="0"/>
          <w:sz w:val="36"/>
          <w:szCs w:val="36"/>
        </w:rPr>
        <w:t>2020</w:t>
      </w:r>
      <w:r w:rsidRPr="00A134D9">
        <w:rPr>
          <w:rFonts w:ascii="方正小标宋简体" w:eastAsia="方正小标宋简体" w:hint="eastAsia"/>
          <w:kern w:val="0"/>
          <w:sz w:val="36"/>
          <w:szCs w:val="36"/>
        </w:rPr>
        <w:t>年部门预算编制说明</w:t>
      </w:r>
    </w:p>
    <w:p w:rsidR="00857631" w:rsidRPr="005054B5" w:rsidRDefault="00857631" w:rsidP="00794354">
      <w:pPr>
        <w:widowControl/>
        <w:jc w:val="left"/>
        <w:rPr>
          <w:rFonts w:ascii="黑体" w:eastAsia="黑体" w:hAnsi="黑体"/>
          <w:kern w:val="0"/>
          <w:sz w:val="30"/>
          <w:szCs w:val="30"/>
        </w:rPr>
      </w:pPr>
    </w:p>
    <w:p w:rsidR="00857631" w:rsidRPr="005054B5" w:rsidRDefault="00857631" w:rsidP="009116BB">
      <w:pPr>
        <w:widowControl/>
        <w:ind w:firstLineChars="150" w:firstLine="450"/>
        <w:jc w:val="left"/>
        <w:rPr>
          <w:rFonts w:ascii="黑体" w:eastAsia="黑体" w:hAnsi="黑体"/>
          <w:kern w:val="0"/>
          <w:sz w:val="30"/>
          <w:szCs w:val="30"/>
        </w:rPr>
      </w:pPr>
      <w:r w:rsidRPr="005054B5">
        <w:rPr>
          <w:rFonts w:ascii="黑体" w:eastAsia="黑体" w:hAnsi="黑体" w:hint="eastAsia"/>
          <w:kern w:val="0"/>
          <w:sz w:val="30"/>
          <w:szCs w:val="30"/>
        </w:rPr>
        <w:t>一、基本职能及主要工作</w:t>
      </w:r>
    </w:p>
    <w:p w:rsidR="00857631" w:rsidRPr="005054B5" w:rsidRDefault="00857631" w:rsidP="009116BB">
      <w:pPr>
        <w:widowControl/>
        <w:ind w:firstLineChars="100" w:firstLine="300"/>
        <w:jc w:val="left"/>
        <w:rPr>
          <w:rFonts w:ascii="楷体_GB2312" w:eastAsia="楷体_GB2312"/>
          <w:b/>
          <w:kern w:val="0"/>
          <w:sz w:val="30"/>
          <w:szCs w:val="30"/>
        </w:rPr>
      </w:pPr>
      <w:r w:rsidRPr="005054B5">
        <w:rPr>
          <w:rFonts w:ascii="楷体_GB2312" w:eastAsia="楷体_GB2312" w:hint="eastAsia"/>
          <w:kern w:val="0"/>
          <w:sz w:val="30"/>
          <w:szCs w:val="30"/>
        </w:rPr>
        <w:t>（一）部门主要职责</w:t>
      </w:r>
    </w:p>
    <w:p w:rsidR="00857631" w:rsidRDefault="00857631" w:rsidP="009116BB">
      <w:pPr>
        <w:widowControl/>
        <w:ind w:firstLineChars="200" w:firstLine="600"/>
        <w:jc w:val="left"/>
        <w:rPr>
          <w:rFonts w:eastAsia="仿宋_GB2312"/>
          <w:kern w:val="0"/>
          <w:sz w:val="30"/>
          <w:szCs w:val="30"/>
        </w:rPr>
      </w:pPr>
      <w:r w:rsidRPr="002B6103">
        <w:rPr>
          <w:rFonts w:eastAsia="仿宋_GB2312" w:hint="eastAsia"/>
          <w:kern w:val="0"/>
          <w:sz w:val="30"/>
          <w:szCs w:val="30"/>
        </w:rPr>
        <w:t>昆明市文学艺术界联合会是中共昆明市委领导的专业性群众团体，是党和政府联系广大作家、艺术家和其他文学艺术工作者的桥梁和纽带。其主要职责是贯彻党的文艺方针、政策，依照法律和章程规定，以文艺创作为中心，组织市属各文艺家协会、企业文联、县区文联等团体会员，开展文艺创作和文艺评论、学术交流、人才培养和调研工作。制定并实施全市各文艺门类的事业发展战略和规划，负责管理、指导本会所属协会和其他文艺团体。负责指导各县区文联及有关团体的组织工作。积极开展各种文化交流，增进各地区、各党派、各民族文艺家、及海内外文艺家的团结和友谊。沟通党和政府联系文艺团体的民主协商对话渠道，发挥党和政府联系广大文艺工作者的桥梁和纽带作用。承办市委、市政府和中国文联、云南省文联交办的其他工作。</w:t>
      </w:r>
    </w:p>
    <w:p w:rsidR="00857631" w:rsidRDefault="00857631" w:rsidP="009116BB">
      <w:pPr>
        <w:widowControl/>
        <w:ind w:firstLineChars="100" w:firstLine="300"/>
        <w:jc w:val="left"/>
        <w:rPr>
          <w:rFonts w:ascii="楷体_GB2312" w:eastAsia="楷体_GB2312"/>
          <w:kern w:val="0"/>
          <w:sz w:val="30"/>
          <w:szCs w:val="30"/>
        </w:rPr>
      </w:pPr>
      <w:r w:rsidRPr="001D120C">
        <w:rPr>
          <w:rFonts w:ascii="楷体_GB2312" w:eastAsia="楷体_GB2312" w:hint="eastAsia"/>
          <w:kern w:val="0"/>
          <w:sz w:val="30"/>
          <w:szCs w:val="30"/>
        </w:rPr>
        <w:t>（二）</w:t>
      </w:r>
      <w:r>
        <w:rPr>
          <w:rFonts w:ascii="楷体_GB2312" w:eastAsia="楷体_GB2312" w:hint="eastAsia"/>
          <w:kern w:val="0"/>
          <w:sz w:val="30"/>
          <w:szCs w:val="30"/>
        </w:rPr>
        <w:t>机构设置情况</w:t>
      </w:r>
    </w:p>
    <w:p w:rsidR="00857631" w:rsidRDefault="00857631" w:rsidP="009116BB">
      <w:pPr>
        <w:widowControl/>
        <w:ind w:firstLineChars="200" w:firstLine="600"/>
        <w:jc w:val="left"/>
        <w:rPr>
          <w:rFonts w:eastAsia="仿宋_GB2312"/>
          <w:kern w:val="0"/>
          <w:sz w:val="30"/>
          <w:szCs w:val="30"/>
        </w:rPr>
      </w:pPr>
      <w:r w:rsidRPr="002B6103">
        <w:rPr>
          <w:rFonts w:eastAsia="仿宋_GB2312" w:hint="eastAsia"/>
          <w:kern w:val="0"/>
          <w:sz w:val="30"/>
          <w:szCs w:val="30"/>
        </w:rPr>
        <w:t>纳入</w:t>
      </w:r>
      <w:r w:rsidRPr="002B6103">
        <w:rPr>
          <w:rFonts w:eastAsia="仿宋_GB2312"/>
          <w:kern w:val="0"/>
          <w:sz w:val="30"/>
          <w:szCs w:val="30"/>
        </w:rPr>
        <w:t>20</w:t>
      </w:r>
      <w:r>
        <w:rPr>
          <w:rFonts w:eastAsia="仿宋_GB2312"/>
          <w:kern w:val="0"/>
          <w:sz w:val="30"/>
          <w:szCs w:val="30"/>
        </w:rPr>
        <w:t>20</w:t>
      </w:r>
      <w:r w:rsidRPr="002B6103">
        <w:rPr>
          <w:rFonts w:eastAsia="仿宋_GB2312" w:hint="eastAsia"/>
          <w:kern w:val="0"/>
          <w:sz w:val="30"/>
          <w:szCs w:val="30"/>
        </w:rPr>
        <w:t>年部门预算编报的单位共</w:t>
      </w:r>
      <w:r>
        <w:rPr>
          <w:rFonts w:eastAsia="仿宋_GB2312"/>
          <w:kern w:val="0"/>
          <w:sz w:val="30"/>
          <w:szCs w:val="30"/>
        </w:rPr>
        <w:t>1</w:t>
      </w:r>
      <w:r w:rsidRPr="002B6103">
        <w:rPr>
          <w:rFonts w:eastAsia="仿宋_GB2312" w:hint="eastAsia"/>
          <w:kern w:val="0"/>
          <w:sz w:val="30"/>
          <w:szCs w:val="30"/>
        </w:rPr>
        <w:t>个，</w:t>
      </w:r>
      <w:r>
        <w:rPr>
          <w:rFonts w:eastAsia="仿宋_GB2312" w:hint="eastAsia"/>
          <w:kern w:val="0"/>
          <w:sz w:val="30"/>
          <w:szCs w:val="30"/>
        </w:rPr>
        <w:t>为</w:t>
      </w:r>
      <w:r w:rsidRPr="002B6103">
        <w:rPr>
          <w:rFonts w:eastAsia="仿宋_GB2312" w:hint="eastAsia"/>
          <w:kern w:val="0"/>
          <w:sz w:val="30"/>
          <w:szCs w:val="30"/>
        </w:rPr>
        <w:t>昆明市文学艺术界联合会。</w:t>
      </w:r>
      <w:r w:rsidRPr="005054B5">
        <w:rPr>
          <w:rFonts w:eastAsia="仿宋_GB2312" w:hint="eastAsia"/>
          <w:kern w:val="0"/>
          <w:sz w:val="30"/>
          <w:szCs w:val="30"/>
        </w:rPr>
        <w:t>其中：财政全供给单位</w:t>
      </w:r>
      <w:r>
        <w:rPr>
          <w:rFonts w:eastAsia="仿宋_GB2312"/>
          <w:kern w:val="0"/>
          <w:sz w:val="30"/>
          <w:szCs w:val="30"/>
        </w:rPr>
        <w:t>1</w:t>
      </w:r>
      <w:r>
        <w:rPr>
          <w:rFonts w:eastAsia="仿宋_GB2312" w:hint="eastAsia"/>
          <w:kern w:val="0"/>
          <w:sz w:val="30"/>
          <w:szCs w:val="30"/>
        </w:rPr>
        <w:t>个</w:t>
      </w:r>
      <w:r w:rsidRPr="005054B5">
        <w:rPr>
          <w:rFonts w:eastAsia="仿宋_GB2312" w:hint="eastAsia"/>
          <w:kern w:val="0"/>
          <w:sz w:val="30"/>
          <w:szCs w:val="30"/>
        </w:rPr>
        <w:t>。财政全供给单位中</w:t>
      </w:r>
      <w:proofErr w:type="gramStart"/>
      <w:r w:rsidRPr="005054B5">
        <w:rPr>
          <w:rFonts w:eastAsia="仿宋_GB2312" w:hint="eastAsia"/>
          <w:kern w:val="0"/>
          <w:sz w:val="30"/>
          <w:szCs w:val="30"/>
        </w:rPr>
        <w:t>参公管理</w:t>
      </w:r>
      <w:proofErr w:type="gramEnd"/>
      <w:r w:rsidRPr="005054B5">
        <w:rPr>
          <w:rFonts w:eastAsia="仿宋_GB2312" w:hint="eastAsia"/>
          <w:kern w:val="0"/>
          <w:sz w:val="30"/>
          <w:szCs w:val="30"/>
        </w:rPr>
        <w:t>事业单位</w:t>
      </w:r>
      <w:r>
        <w:rPr>
          <w:rFonts w:eastAsia="仿宋_GB2312"/>
          <w:kern w:val="0"/>
          <w:sz w:val="30"/>
          <w:szCs w:val="30"/>
        </w:rPr>
        <w:t>1</w:t>
      </w:r>
      <w:r w:rsidRPr="005054B5">
        <w:rPr>
          <w:rFonts w:eastAsia="仿宋_GB2312" w:hint="eastAsia"/>
          <w:kern w:val="0"/>
          <w:sz w:val="30"/>
          <w:szCs w:val="30"/>
        </w:rPr>
        <w:t>个。</w:t>
      </w:r>
    </w:p>
    <w:p w:rsidR="00857631" w:rsidRPr="005054B5" w:rsidRDefault="00857631" w:rsidP="009116BB">
      <w:pPr>
        <w:widowControl/>
        <w:ind w:firstLineChars="100" w:firstLine="300"/>
        <w:jc w:val="left"/>
        <w:rPr>
          <w:rFonts w:ascii="楷体_GB2312" w:eastAsia="楷体_GB2312"/>
          <w:kern w:val="0"/>
          <w:sz w:val="30"/>
          <w:szCs w:val="30"/>
        </w:rPr>
      </w:pPr>
      <w:r w:rsidRPr="005054B5">
        <w:rPr>
          <w:rFonts w:ascii="楷体_GB2312" w:eastAsia="楷体_GB2312" w:hint="eastAsia"/>
          <w:kern w:val="0"/>
          <w:sz w:val="30"/>
          <w:szCs w:val="30"/>
        </w:rPr>
        <w:t>（</w:t>
      </w:r>
      <w:r>
        <w:rPr>
          <w:rFonts w:ascii="楷体_GB2312" w:eastAsia="楷体_GB2312" w:hint="eastAsia"/>
          <w:kern w:val="0"/>
          <w:sz w:val="30"/>
          <w:szCs w:val="30"/>
        </w:rPr>
        <w:t>三</w:t>
      </w:r>
      <w:r w:rsidRPr="005054B5">
        <w:rPr>
          <w:rFonts w:ascii="楷体_GB2312" w:eastAsia="楷体_GB2312" w:hint="eastAsia"/>
          <w:kern w:val="0"/>
          <w:sz w:val="30"/>
          <w:szCs w:val="30"/>
        </w:rPr>
        <w:t>）重点工作概述</w:t>
      </w:r>
    </w:p>
    <w:p w:rsidR="00857631" w:rsidRPr="00B80FA1" w:rsidRDefault="00857631" w:rsidP="009116BB">
      <w:pPr>
        <w:ind w:firstLineChars="200" w:firstLine="600"/>
        <w:rPr>
          <w:rFonts w:ascii="仿宋_GB2312" w:eastAsia="仿宋_GB2312"/>
          <w:kern w:val="0"/>
          <w:sz w:val="30"/>
          <w:szCs w:val="30"/>
        </w:rPr>
      </w:pPr>
      <w:r w:rsidRPr="00B80FA1">
        <w:rPr>
          <w:rFonts w:ascii="仿宋_GB2312" w:eastAsia="仿宋_GB2312"/>
          <w:kern w:val="0"/>
          <w:sz w:val="30"/>
          <w:szCs w:val="30"/>
        </w:rPr>
        <w:t>2020</w:t>
      </w:r>
      <w:r w:rsidRPr="00B80FA1">
        <w:rPr>
          <w:rFonts w:ascii="仿宋_GB2312" w:eastAsia="仿宋_GB2312" w:hint="eastAsia"/>
          <w:kern w:val="0"/>
          <w:sz w:val="30"/>
          <w:szCs w:val="30"/>
        </w:rPr>
        <w:t>年市文联将继续坚持以习近平新时代中国特色社会主义思想为指导，贯彻落</w:t>
      </w:r>
      <w:proofErr w:type="gramStart"/>
      <w:r w:rsidRPr="00B80FA1">
        <w:rPr>
          <w:rFonts w:ascii="仿宋_GB2312" w:eastAsia="仿宋_GB2312" w:hint="eastAsia"/>
          <w:kern w:val="0"/>
          <w:sz w:val="30"/>
          <w:szCs w:val="30"/>
        </w:rPr>
        <w:t>实习近</w:t>
      </w:r>
      <w:proofErr w:type="gramEnd"/>
      <w:r w:rsidRPr="00B80FA1">
        <w:rPr>
          <w:rFonts w:ascii="仿宋_GB2312" w:eastAsia="仿宋_GB2312" w:hint="eastAsia"/>
          <w:kern w:val="0"/>
          <w:sz w:val="30"/>
          <w:szCs w:val="30"/>
        </w:rPr>
        <w:t>平总书记关于宣传思想工作、文艺</w:t>
      </w:r>
      <w:r w:rsidRPr="00B80FA1">
        <w:rPr>
          <w:rFonts w:ascii="仿宋_GB2312" w:eastAsia="仿宋_GB2312" w:hint="eastAsia"/>
          <w:kern w:val="0"/>
          <w:sz w:val="30"/>
          <w:szCs w:val="30"/>
        </w:rPr>
        <w:lastRenderedPageBreak/>
        <w:t>工作的重要思想，举旗帜、聚民心、育新人、兴文化、展形象，坚定文化自信，坚持守正创新，坚持与时代同步伐，坚持以人民为中心，坚持以精品奉献人民，坚持用明德引领风尚为</w:t>
      </w:r>
      <w:r w:rsidRPr="00B80FA1">
        <w:rPr>
          <w:rFonts w:ascii="仿宋_GB2312" w:eastAsia="仿宋_GB2312"/>
          <w:kern w:val="0"/>
          <w:sz w:val="30"/>
          <w:szCs w:val="30"/>
        </w:rPr>
        <w:t>,</w:t>
      </w:r>
      <w:r w:rsidRPr="00B80FA1">
        <w:rPr>
          <w:rFonts w:ascii="仿宋_GB2312" w:eastAsia="仿宋_GB2312" w:hint="eastAsia"/>
          <w:kern w:val="0"/>
          <w:sz w:val="30"/>
          <w:szCs w:val="30"/>
        </w:rPr>
        <w:t>为繁荣发展新时代昆明市文艺事业</w:t>
      </w:r>
      <w:proofErr w:type="gramStart"/>
      <w:r w:rsidRPr="00B80FA1">
        <w:rPr>
          <w:rFonts w:ascii="仿宋_GB2312" w:eastAsia="仿宋_GB2312" w:hint="eastAsia"/>
          <w:kern w:val="0"/>
          <w:sz w:val="30"/>
          <w:szCs w:val="30"/>
        </w:rPr>
        <w:t>作出</w:t>
      </w:r>
      <w:proofErr w:type="gramEnd"/>
      <w:r w:rsidRPr="00B80FA1">
        <w:rPr>
          <w:rFonts w:ascii="仿宋_GB2312" w:eastAsia="仿宋_GB2312" w:hint="eastAsia"/>
          <w:kern w:val="0"/>
          <w:sz w:val="30"/>
          <w:szCs w:val="30"/>
        </w:rPr>
        <w:t>积极贡献。具体从以下四个方面抓好工作。</w:t>
      </w:r>
    </w:p>
    <w:p w:rsidR="00857631" w:rsidRPr="00B80FA1" w:rsidRDefault="00857631" w:rsidP="009116BB">
      <w:pPr>
        <w:ind w:firstLineChars="200" w:firstLine="600"/>
        <w:rPr>
          <w:rFonts w:ascii="仿宋_GB2312" w:eastAsia="仿宋_GB2312" w:hAnsi="楷体"/>
          <w:sz w:val="30"/>
          <w:szCs w:val="30"/>
        </w:rPr>
      </w:pPr>
      <w:r>
        <w:rPr>
          <w:rFonts w:ascii="仿宋_GB2312" w:eastAsia="仿宋_GB2312" w:hAnsi="楷体"/>
          <w:sz w:val="30"/>
          <w:szCs w:val="30"/>
        </w:rPr>
        <w:t>1</w:t>
      </w:r>
      <w:r>
        <w:rPr>
          <w:rFonts w:ascii="仿宋_GB2312" w:eastAsia="仿宋_GB2312" w:hAnsi="楷体" w:hint="eastAsia"/>
          <w:sz w:val="30"/>
          <w:szCs w:val="30"/>
        </w:rPr>
        <w:t>、</w:t>
      </w:r>
      <w:r w:rsidRPr="00B80FA1">
        <w:rPr>
          <w:rFonts w:ascii="仿宋_GB2312" w:eastAsia="仿宋_GB2312" w:hAnsi="楷体" w:hint="eastAsia"/>
          <w:sz w:val="30"/>
          <w:szCs w:val="30"/>
        </w:rPr>
        <w:t>围绕市委、市政府中心工作抓好文艺创作。</w:t>
      </w:r>
    </w:p>
    <w:p w:rsidR="00857631" w:rsidRPr="00B80FA1" w:rsidRDefault="00857631" w:rsidP="009116BB">
      <w:pPr>
        <w:ind w:firstLineChars="200" w:firstLine="600"/>
        <w:rPr>
          <w:rFonts w:ascii="仿宋_GB2312" w:eastAsia="仿宋_GB2312"/>
          <w:sz w:val="30"/>
          <w:szCs w:val="30"/>
        </w:rPr>
      </w:pPr>
      <w:r w:rsidRPr="00B80FA1">
        <w:rPr>
          <w:rFonts w:ascii="仿宋_GB2312" w:eastAsia="仿宋_GB2312" w:hint="eastAsia"/>
          <w:sz w:val="30"/>
          <w:szCs w:val="30"/>
        </w:rPr>
        <w:t>紧紧围绕习总书记对云南省提出的发展定位，习近平总书记在云南调研时指出：“希望云南主动服务和融入国家发展战略，闯出一条跨越式发展的路子来，努力成为民族团结进步示范区，生态文明建设排头兵，面向南亚东南亚辐射中心，谱写好中国梦的云南篇章。”昆明作为云南省的省会城市，积极响应号召，提出建设区域性国际中心城市，着力打造一个枢纽、加快建设四个中心、全面提升三大城市品牌，及打造区域性国际综合枢纽，加快建设区域性国际经济贸易中心、科技创新中心、金融服务中心、人文交流中心、全面提升世界春城花都、历史文化名城、中国健康之城三大城市品牌。我们要紧紧围绕市委市政府的中心工作、发展定位，同时围绕生态文明建设、滇池治理、扶贫攻坚、乡村振兴、一带一路</w:t>
      </w:r>
      <w:proofErr w:type="gramStart"/>
      <w:r w:rsidRPr="00B80FA1">
        <w:rPr>
          <w:rFonts w:ascii="仿宋_GB2312" w:eastAsia="仿宋_GB2312" w:hint="eastAsia"/>
          <w:sz w:val="30"/>
          <w:szCs w:val="30"/>
        </w:rPr>
        <w:t>等抓好</w:t>
      </w:r>
      <w:proofErr w:type="gramEnd"/>
      <w:r w:rsidRPr="00B80FA1">
        <w:rPr>
          <w:rFonts w:ascii="仿宋_GB2312" w:eastAsia="仿宋_GB2312" w:hint="eastAsia"/>
          <w:sz w:val="30"/>
          <w:szCs w:val="30"/>
        </w:rPr>
        <w:t>文艺创作</w:t>
      </w:r>
    </w:p>
    <w:p w:rsidR="00857631" w:rsidRPr="00B80FA1" w:rsidRDefault="00857631" w:rsidP="009116BB">
      <w:pPr>
        <w:ind w:firstLineChars="200" w:firstLine="600"/>
        <w:rPr>
          <w:rFonts w:ascii="仿宋_GB2312" w:eastAsia="仿宋_GB2312" w:hAnsi="楷体"/>
          <w:sz w:val="30"/>
          <w:szCs w:val="30"/>
        </w:rPr>
      </w:pPr>
      <w:r>
        <w:rPr>
          <w:rFonts w:ascii="仿宋_GB2312" w:eastAsia="仿宋_GB2312" w:hAnsi="楷体"/>
          <w:sz w:val="30"/>
          <w:szCs w:val="30"/>
        </w:rPr>
        <w:t>2</w:t>
      </w:r>
      <w:r>
        <w:rPr>
          <w:rFonts w:ascii="仿宋_GB2312" w:eastAsia="仿宋_GB2312" w:hAnsi="楷体" w:hint="eastAsia"/>
          <w:sz w:val="30"/>
          <w:szCs w:val="30"/>
        </w:rPr>
        <w:t>、</w:t>
      </w:r>
      <w:r w:rsidRPr="00B80FA1">
        <w:rPr>
          <w:rFonts w:ascii="仿宋_GB2312" w:eastAsia="仿宋_GB2312" w:hAnsi="楷体" w:hint="eastAsia"/>
          <w:sz w:val="30"/>
          <w:szCs w:val="30"/>
        </w:rPr>
        <w:t>围绕“讴歌新时代、共筑中国梦”主题抓好文艺创作。</w:t>
      </w:r>
    </w:p>
    <w:p w:rsidR="00857631" w:rsidRPr="00B80FA1" w:rsidRDefault="00857631" w:rsidP="009116BB">
      <w:pPr>
        <w:ind w:firstLineChars="200" w:firstLine="600"/>
        <w:rPr>
          <w:rFonts w:ascii="仿宋_GB2312" w:eastAsia="仿宋_GB2312"/>
          <w:kern w:val="0"/>
          <w:sz w:val="30"/>
          <w:szCs w:val="30"/>
        </w:rPr>
      </w:pPr>
      <w:r w:rsidRPr="00B80FA1">
        <w:rPr>
          <w:rFonts w:ascii="仿宋_GB2312" w:eastAsia="仿宋_GB2312" w:hint="eastAsia"/>
          <w:kern w:val="0"/>
          <w:sz w:val="30"/>
          <w:szCs w:val="30"/>
        </w:rPr>
        <w:t>进入新时代，围绕各行各业各领域所取得的重大成就，真实反映人民群众新时代追求美好生活的奋斗历程和崭新风貌。继续打造“滇云网络文学大赛”、“笑眯乐呵”青少年曲艺大赛、第四届昆明市故事会大赛、“唱家乡，赞发展，爱我昆明”首届滇</w:t>
      </w:r>
      <w:r w:rsidRPr="00B80FA1">
        <w:rPr>
          <w:rFonts w:ascii="仿宋_GB2312" w:eastAsia="仿宋_GB2312" w:hint="eastAsia"/>
          <w:kern w:val="0"/>
          <w:sz w:val="30"/>
          <w:szCs w:val="30"/>
        </w:rPr>
        <w:lastRenderedPageBreak/>
        <w:t>剧花灯演唱大赛等活动，以及编撰《新时代云南优秀儿童文学作品集》等工作，推出走进新时代，拥抱新时代，奋进新时代，共筑中国梦的精品力作。</w:t>
      </w:r>
    </w:p>
    <w:p w:rsidR="00857631" w:rsidRPr="00B80FA1" w:rsidRDefault="00857631" w:rsidP="009116BB">
      <w:pPr>
        <w:ind w:firstLineChars="200" w:firstLine="600"/>
        <w:rPr>
          <w:rFonts w:ascii="仿宋_GB2312" w:eastAsia="仿宋_GB2312"/>
          <w:kern w:val="0"/>
          <w:sz w:val="30"/>
          <w:szCs w:val="30"/>
        </w:rPr>
      </w:pPr>
      <w:r>
        <w:rPr>
          <w:rFonts w:ascii="仿宋_GB2312" w:eastAsia="仿宋_GB2312"/>
          <w:kern w:val="0"/>
          <w:sz w:val="30"/>
          <w:szCs w:val="30"/>
        </w:rPr>
        <w:t>3</w:t>
      </w:r>
      <w:r>
        <w:rPr>
          <w:rFonts w:ascii="仿宋_GB2312" w:eastAsia="仿宋_GB2312" w:hint="eastAsia"/>
          <w:kern w:val="0"/>
          <w:sz w:val="30"/>
          <w:szCs w:val="30"/>
        </w:rPr>
        <w:t>、</w:t>
      </w:r>
      <w:r w:rsidRPr="00B80FA1">
        <w:rPr>
          <w:rFonts w:ascii="仿宋_GB2312" w:eastAsia="仿宋_GB2312" w:hint="eastAsia"/>
          <w:kern w:val="0"/>
          <w:sz w:val="30"/>
          <w:szCs w:val="30"/>
        </w:rPr>
        <w:t>围绕“深入生活、扎根人民”主题</w:t>
      </w:r>
      <w:proofErr w:type="gramStart"/>
      <w:r w:rsidRPr="00B80FA1">
        <w:rPr>
          <w:rFonts w:ascii="仿宋_GB2312" w:eastAsia="仿宋_GB2312" w:hint="eastAsia"/>
          <w:kern w:val="0"/>
          <w:sz w:val="30"/>
          <w:szCs w:val="30"/>
        </w:rPr>
        <w:t>实践抓好</w:t>
      </w:r>
      <w:proofErr w:type="gramEnd"/>
      <w:r w:rsidRPr="00B80FA1">
        <w:rPr>
          <w:rFonts w:ascii="仿宋_GB2312" w:eastAsia="仿宋_GB2312" w:hint="eastAsia"/>
          <w:kern w:val="0"/>
          <w:sz w:val="30"/>
          <w:szCs w:val="30"/>
        </w:rPr>
        <w:t>文艺创作。</w:t>
      </w:r>
    </w:p>
    <w:p w:rsidR="00857631" w:rsidRPr="00B80FA1" w:rsidRDefault="00857631" w:rsidP="009116BB">
      <w:pPr>
        <w:ind w:firstLineChars="200" w:firstLine="600"/>
        <w:rPr>
          <w:rFonts w:ascii="仿宋_GB2312" w:eastAsia="仿宋_GB2312"/>
          <w:kern w:val="0"/>
          <w:sz w:val="30"/>
          <w:szCs w:val="30"/>
        </w:rPr>
      </w:pPr>
      <w:r w:rsidRPr="00B80FA1">
        <w:rPr>
          <w:rFonts w:ascii="仿宋_GB2312" w:eastAsia="仿宋_GB2312" w:hint="eastAsia"/>
          <w:kern w:val="0"/>
          <w:sz w:val="30"/>
          <w:szCs w:val="30"/>
        </w:rPr>
        <w:t>坚持以人民为中心，深入生活、扎根人民，感受老百姓的酸甜苦辣和喜怒哀乐，创造出接地气、传得开、留得下的精品力作。同时认真组织好“文化进万家”、“戏曲进校园”、“三下乡”等品牌活动。组织昆明市文艺志愿者、红色文艺轻骑兵积极开展文艺志愿服务行动，加大对新文艺组织、青年文艺工作者、基层文艺工作者的招募和动员，建立“结对子、种文化”工作机制，突出“送文化”与“种文化”相结合，推动文艺志愿服务向更深更实发展。</w:t>
      </w:r>
    </w:p>
    <w:p w:rsidR="00857631" w:rsidRPr="00B80FA1" w:rsidRDefault="00857631" w:rsidP="009116BB">
      <w:pPr>
        <w:ind w:firstLineChars="200" w:firstLine="600"/>
        <w:rPr>
          <w:rFonts w:ascii="仿宋_GB2312" w:eastAsia="仿宋_GB2312"/>
          <w:kern w:val="0"/>
          <w:sz w:val="30"/>
          <w:szCs w:val="30"/>
        </w:rPr>
      </w:pPr>
      <w:r>
        <w:rPr>
          <w:rFonts w:ascii="仿宋_GB2312" w:eastAsia="仿宋_GB2312"/>
          <w:kern w:val="0"/>
          <w:sz w:val="30"/>
          <w:szCs w:val="30"/>
        </w:rPr>
        <w:t>4</w:t>
      </w:r>
      <w:r>
        <w:rPr>
          <w:rFonts w:ascii="仿宋_GB2312" w:eastAsia="仿宋_GB2312" w:hint="eastAsia"/>
          <w:kern w:val="0"/>
          <w:sz w:val="30"/>
          <w:szCs w:val="30"/>
        </w:rPr>
        <w:t>、</w:t>
      </w:r>
      <w:r w:rsidRPr="00B80FA1">
        <w:rPr>
          <w:rFonts w:ascii="仿宋_GB2312" w:eastAsia="仿宋_GB2312" w:hint="eastAsia"/>
          <w:kern w:val="0"/>
          <w:sz w:val="30"/>
          <w:szCs w:val="30"/>
        </w:rPr>
        <w:t>围绕开展增强“四力”教育实践工作，切实加强文艺人才队伍建设抓好文艺创作。</w:t>
      </w:r>
    </w:p>
    <w:p w:rsidR="00857631" w:rsidRPr="00B80FA1" w:rsidRDefault="00857631" w:rsidP="009116BB">
      <w:pPr>
        <w:ind w:firstLineChars="200" w:firstLine="600"/>
        <w:rPr>
          <w:rFonts w:ascii="仿宋_GB2312" w:eastAsia="仿宋_GB2312"/>
          <w:kern w:val="0"/>
          <w:sz w:val="30"/>
          <w:szCs w:val="30"/>
        </w:rPr>
      </w:pPr>
      <w:r w:rsidRPr="00B80FA1">
        <w:rPr>
          <w:rFonts w:ascii="仿宋_GB2312" w:eastAsia="仿宋_GB2312" w:hint="eastAsia"/>
          <w:kern w:val="0"/>
          <w:sz w:val="30"/>
          <w:szCs w:val="30"/>
        </w:rPr>
        <w:t>认真贯彻落实市文联开展“四力”教育实践工作的实施方案，牢牢把握增强“四力”的任务要求，实施六大行动，着力打造六型队伍，把开展教育实践工作的过程作为发现问题、开拓创新、改进工作的过程，作为拓展眼光视野、丰富实践经验、提高能力素养的过程。积极推荐“四个一批”文艺人才；广泛吸收中青年作家，吸收协会会员，加大培训力度，建立健全人才培养机制。以提高政治能力为根本，以增强专业本领为关键，以锐意创新创造为紧要，以培养优良作风为基础，努力打造一支政治过硬，本领高强，求实创新，能</w:t>
      </w:r>
      <w:proofErr w:type="gramStart"/>
      <w:r w:rsidRPr="00B80FA1">
        <w:rPr>
          <w:rFonts w:ascii="仿宋_GB2312" w:eastAsia="仿宋_GB2312" w:hint="eastAsia"/>
          <w:kern w:val="0"/>
          <w:sz w:val="30"/>
          <w:szCs w:val="30"/>
        </w:rPr>
        <w:t>打胜战</w:t>
      </w:r>
      <w:proofErr w:type="gramEnd"/>
      <w:r w:rsidRPr="00B80FA1">
        <w:rPr>
          <w:rFonts w:ascii="仿宋_GB2312" w:eastAsia="仿宋_GB2312" w:hint="eastAsia"/>
          <w:kern w:val="0"/>
          <w:sz w:val="30"/>
          <w:szCs w:val="30"/>
        </w:rPr>
        <w:t>的文艺工作者队伍，创作出无愧于</w:t>
      </w:r>
      <w:r w:rsidRPr="00B80FA1">
        <w:rPr>
          <w:rFonts w:ascii="仿宋_GB2312" w:eastAsia="仿宋_GB2312" w:hint="eastAsia"/>
          <w:kern w:val="0"/>
          <w:sz w:val="30"/>
          <w:szCs w:val="30"/>
        </w:rPr>
        <w:lastRenderedPageBreak/>
        <w:t>时代的精品力作。</w:t>
      </w:r>
    </w:p>
    <w:p w:rsidR="00857631" w:rsidRPr="005054B5" w:rsidRDefault="00857631" w:rsidP="009116BB">
      <w:pPr>
        <w:widowControl/>
        <w:ind w:firstLineChars="200" w:firstLine="600"/>
        <w:jc w:val="left"/>
        <w:rPr>
          <w:rFonts w:ascii="黑体" w:eastAsia="黑体" w:hAnsi="黑体"/>
          <w:kern w:val="0"/>
          <w:sz w:val="30"/>
          <w:szCs w:val="30"/>
        </w:rPr>
      </w:pPr>
      <w:r w:rsidRPr="005054B5">
        <w:rPr>
          <w:rFonts w:ascii="黑体" w:eastAsia="黑体" w:hAnsi="黑体" w:hint="eastAsia"/>
          <w:kern w:val="0"/>
          <w:sz w:val="30"/>
          <w:szCs w:val="30"/>
        </w:rPr>
        <w:t>二、预算单位基本情况</w:t>
      </w:r>
    </w:p>
    <w:p w:rsidR="00857631" w:rsidRPr="005054B5" w:rsidRDefault="00857631" w:rsidP="009116BB">
      <w:pPr>
        <w:widowControl/>
        <w:ind w:firstLineChars="200" w:firstLine="600"/>
        <w:jc w:val="left"/>
        <w:rPr>
          <w:rFonts w:eastAsia="仿宋_GB2312"/>
          <w:kern w:val="0"/>
          <w:sz w:val="30"/>
          <w:szCs w:val="30"/>
        </w:rPr>
      </w:pPr>
      <w:proofErr w:type="gramStart"/>
      <w:r w:rsidRPr="005054B5">
        <w:rPr>
          <w:rFonts w:eastAsia="仿宋_GB2312" w:hint="eastAsia"/>
          <w:kern w:val="0"/>
          <w:sz w:val="30"/>
          <w:szCs w:val="30"/>
        </w:rPr>
        <w:t>我部门</w:t>
      </w:r>
      <w:proofErr w:type="gramEnd"/>
      <w:r w:rsidRPr="005054B5">
        <w:rPr>
          <w:rFonts w:eastAsia="仿宋_GB2312" w:hint="eastAsia"/>
          <w:kern w:val="0"/>
          <w:sz w:val="30"/>
          <w:szCs w:val="30"/>
        </w:rPr>
        <w:t>编制</w:t>
      </w:r>
      <w:r>
        <w:rPr>
          <w:rFonts w:eastAsia="仿宋_GB2312"/>
          <w:kern w:val="0"/>
          <w:sz w:val="30"/>
          <w:szCs w:val="30"/>
        </w:rPr>
        <w:t>2020</w:t>
      </w:r>
      <w:r w:rsidRPr="005054B5">
        <w:rPr>
          <w:rFonts w:eastAsia="仿宋_GB2312" w:hint="eastAsia"/>
          <w:kern w:val="0"/>
          <w:sz w:val="30"/>
          <w:szCs w:val="30"/>
        </w:rPr>
        <w:t>年部门预算单位共</w:t>
      </w:r>
      <w:r>
        <w:rPr>
          <w:rFonts w:eastAsia="仿宋_GB2312"/>
          <w:kern w:val="0"/>
          <w:sz w:val="30"/>
          <w:szCs w:val="30"/>
        </w:rPr>
        <w:t>1</w:t>
      </w:r>
      <w:r w:rsidRPr="005054B5">
        <w:rPr>
          <w:rFonts w:eastAsia="仿宋_GB2312" w:hint="eastAsia"/>
          <w:kern w:val="0"/>
          <w:sz w:val="30"/>
          <w:szCs w:val="30"/>
        </w:rPr>
        <w:t>个</w:t>
      </w:r>
      <w:r>
        <w:rPr>
          <w:rFonts w:eastAsia="仿宋_GB2312" w:hint="eastAsia"/>
          <w:kern w:val="0"/>
          <w:sz w:val="30"/>
          <w:szCs w:val="30"/>
        </w:rPr>
        <w:t>，为</w:t>
      </w:r>
      <w:r w:rsidRPr="00442378">
        <w:rPr>
          <w:rFonts w:eastAsia="仿宋_GB2312" w:hint="eastAsia"/>
          <w:kern w:val="0"/>
          <w:sz w:val="30"/>
          <w:szCs w:val="30"/>
        </w:rPr>
        <w:t>昆明市文学艺术界联合会</w:t>
      </w:r>
      <w:r w:rsidRPr="005054B5">
        <w:rPr>
          <w:rFonts w:eastAsia="仿宋_GB2312" w:hint="eastAsia"/>
          <w:kern w:val="0"/>
          <w:sz w:val="30"/>
          <w:szCs w:val="30"/>
        </w:rPr>
        <w:t>。其中：财政全供给单位</w:t>
      </w:r>
      <w:r>
        <w:rPr>
          <w:rFonts w:eastAsia="仿宋_GB2312"/>
          <w:kern w:val="0"/>
          <w:sz w:val="30"/>
          <w:szCs w:val="30"/>
        </w:rPr>
        <w:t>1</w:t>
      </w:r>
      <w:r>
        <w:rPr>
          <w:rFonts w:eastAsia="仿宋_GB2312" w:hint="eastAsia"/>
          <w:kern w:val="0"/>
          <w:sz w:val="30"/>
          <w:szCs w:val="30"/>
        </w:rPr>
        <w:t>个</w:t>
      </w:r>
      <w:r w:rsidRPr="005054B5">
        <w:rPr>
          <w:rFonts w:eastAsia="仿宋_GB2312" w:hint="eastAsia"/>
          <w:kern w:val="0"/>
          <w:sz w:val="30"/>
          <w:szCs w:val="30"/>
        </w:rPr>
        <w:t>。财政全供给单位中</w:t>
      </w:r>
      <w:proofErr w:type="gramStart"/>
      <w:r w:rsidRPr="005054B5">
        <w:rPr>
          <w:rFonts w:eastAsia="仿宋_GB2312" w:hint="eastAsia"/>
          <w:kern w:val="0"/>
          <w:sz w:val="30"/>
          <w:szCs w:val="30"/>
        </w:rPr>
        <w:t>参公管理</w:t>
      </w:r>
      <w:proofErr w:type="gramEnd"/>
      <w:r w:rsidRPr="005054B5">
        <w:rPr>
          <w:rFonts w:eastAsia="仿宋_GB2312" w:hint="eastAsia"/>
          <w:kern w:val="0"/>
          <w:sz w:val="30"/>
          <w:szCs w:val="30"/>
        </w:rPr>
        <w:t>事业单位</w:t>
      </w:r>
      <w:r>
        <w:rPr>
          <w:rFonts w:eastAsia="仿宋_GB2312"/>
          <w:kern w:val="0"/>
          <w:sz w:val="30"/>
          <w:szCs w:val="30"/>
        </w:rPr>
        <w:t>1</w:t>
      </w:r>
      <w:r w:rsidRPr="005054B5">
        <w:rPr>
          <w:rFonts w:eastAsia="仿宋_GB2312" w:hint="eastAsia"/>
          <w:kern w:val="0"/>
          <w:sz w:val="30"/>
          <w:szCs w:val="30"/>
        </w:rPr>
        <w:t>个。截止</w:t>
      </w:r>
      <w:r w:rsidRPr="005054B5">
        <w:rPr>
          <w:rFonts w:eastAsia="仿宋_GB2312"/>
          <w:kern w:val="0"/>
          <w:sz w:val="30"/>
          <w:szCs w:val="30"/>
        </w:rPr>
        <w:t>201</w:t>
      </w:r>
      <w:r>
        <w:rPr>
          <w:rFonts w:eastAsia="仿宋_GB2312"/>
          <w:kern w:val="0"/>
          <w:sz w:val="30"/>
          <w:szCs w:val="30"/>
        </w:rPr>
        <w:t>9</w:t>
      </w:r>
      <w:r w:rsidRPr="005054B5">
        <w:rPr>
          <w:rFonts w:eastAsia="仿宋_GB2312" w:hint="eastAsia"/>
          <w:kern w:val="0"/>
          <w:sz w:val="30"/>
          <w:szCs w:val="30"/>
        </w:rPr>
        <w:t>年</w:t>
      </w:r>
      <w:r>
        <w:rPr>
          <w:rFonts w:eastAsia="仿宋_GB2312"/>
          <w:kern w:val="0"/>
          <w:sz w:val="30"/>
          <w:szCs w:val="30"/>
        </w:rPr>
        <w:t>11</w:t>
      </w:r>
      <w:r w:rsidRPr="005054B5">
        <w:rPr>
          <w:rFonts w:eastAsia="仿宋_GB2312" w:hint="eastAsia"/>
          <w:kern w:val="0"/>
          <w:sz w:val="30"/>
          <w:szCs w:val="30"/>
        </w:rPr>
        <w:t>月</w:t>
      </w:r>
      <w:r>
        <w:rPr>
          <w:rFonts w:eastAsia="仿宋_GB2312" w:hint="eastAsia"/>
          <w:kern w:val="0"/>
          <w:sz w:val="30"/>
          <w:szCs w:val="30"/>
        </w:rPr>
        <w:t>统计</w:t>
      </w:r>
      <w:r w:rsidRPr="005054B5">
        <w:rPr>
          <w:rFonts w:eastAsia="仿宋_GB2312" w:hint="eastAsia"/>
          <w:kern w:val="0"/>
          <w:sz w:val="30"/>
          <w:szCs w:val="30"/>
        </w:rPr>
        <w:t>，部门基本情况如下：</w:t>
      </w:r>
    </w:p>
    <w:p w:rsidR="00857631" w:rsidRPr="005054B5" w:rsidRDefault="00857631" w:rsidP="009116BB">
      <w:pPr>
        <w:widowControl/>
        <w:ind w:firstLineChars="200" w:firstLine="600"/>
        <w:jc w:val="left"/>
        <w:rPr>
          <w:rFonts w:eastAsia="仿宋_GB2312"/>
          <w:kern w:val="0"/>
          <w:sz w:val="30"/>
          <w:szCs w:val="30"/>
        </w:rPr>
      </w:pPr>
      <w:r w:rsidRPr="005054B5">
        <w:rPr>
          <w:rFonts w:eastAsia="仿宋_GB2312" w:hint="eastAsia"/>
          <w:kern w:val="0"/>
          <w:sz w:val="30"/>
          <w:szCs w:val="30"/>
        </w:rPr>
        <w:t>在职人员编制</w:t>
      </w:r>
      <w:r>
        <w:rPr>
          <w:rFonts w:eastAsia="仿宋_GB2312"/>
          <w:kern w:val="0"/>
          <w:sz w:val="30"/>
          <w:szCs w:val="30"/>
        </w:rPr>
        <w:t>15</w:t>
      </w:r>
      <w:r w:rsidRPr="005054B5">
        <w:rPr>
          <w:rFonts w:eastAsia="仿宋_GB2312" w:hint="eastAsia"/>
          <w:kern w:val="0"/>
          <w:sz w:val="30"/>
          <w:szCs w:val="30"/>
        </w:rPr>
        <w:t>人，其中：行政编制</w:t>
      </w:r>
      <w:r w:rsidRPr="005054B5">
        <w:rPr>
          <w:rFonts w:eastAsia="仿宋_GB2312"/>
          <w:kern w:val="0"/>
          <w:sz w:val="30"/>
          <w:szCs w:val="30"/>
        </w:rPr>
        <w:t xml:space="preserve"> </w:t>
      </w:r>
      <w:r>
        <w:rPr>
          <w:rFonts w:eastAsia="仿宋_GB2312"/>
          <w:kern w:val="0"/>
          <w:sz w:val="30"/>
          <w:szCs w:val="30"/>
        </w:rPr>
        <w:t>15</w:t>
      </w:r>
      <w:r w:rsidRPr="005054B5">
        <w:rPr>
          <w:rFonts w:eastAsia="仿宋_GB2312" w:hint="eastAsia"/>
          <w:kern w:val="0"/>
          <w:sz w:val="30"/>
          <w:szCs w:val="30"/>
        </w:rPr>
        <w:t>人</w:t>
      </w:r>
      <w:r>
        <w:rPr>
          <w:rFonts w:eastAsia="仿宋_GB2312" w:hint="eastAsia"/>
          <w:kern w:val="0"/>
          <w:sz w:val="30"/>
          <w:szCs w:val="30"/>
        </w:rPr>
        <w:t>，</w:t>
      </w:r>
      <w:r w:rsidRPr="005054B5">
        <w:rPr>
          <w:rFonts w:eastAsia="仿宋_GB2312" w:hint="eastAsia"/>
          <w:kern w:val="0"/>
          <w:sz w:val="30"/>
          <w:szCs w:val="30"/>
        </w:rPr>
        <w:t>其中：财政全供养</w:t>
      </w:r>
      <w:r w:rsidRPr="005054B5">
        <w:rPr>
          <w:rFonts w:eastAsia="仿宋_GB2312"/>
          <w:kern w:val="0"/>
          <w:sz w:val="30"/>
          <w:szCs w:val="30"/>
        </w:rPr>
        <w:t xml:space="preserve"> </w:t>
      </w:r>
      <w:r>
        <w:rPr>
          <w:rFonts w:eastAsia="仿宋_GB2312"/>
          <w:kern w:val="0"/>
          <w:sz w:val="30"/>
          <w:szCs w:val="30"/>
        </w:rPr>
        <w:t>15</w:t>
      </w:r>
      <w:r w:rsidRPr="005054B5">
        <w:rPr>
          <w:rFonts w:eastAsia="仿宋_GB2312" w:hint="eastAsia"/>
          <w:kern w:val="0"/>
          <w:sz w:val="30"/>
          <w:szCs w:val="30"/>
        </w:rPr>
        <w:t>人。</w:t>
      </w:r>
    </w:p>
    <w:p w:rsidR="00857631" w:rsidRPr="005054B5" w:rsidRDefault="00857631" w:rsidP="009116BB">
      <w:pPr>
        <w:widowControl/>
        <w:ind w:firstLineChars="200" w:firstLine="600"/>
        <w:jc w:val="left"/>
        <w:rPr>
          <w:rFonts w:eastAsia="仿宋_GB2312"/>
          <w:kern w:val="0"/>
          <w:sz w:val="30"/>
          <w:szCs w:val="30"/>
        </w:rPr>
      </w:pPr>
      <w:r w:rsidRPr="005054B5">
        <w:rPr>
          <w:rFonts w:eastAsia="仿宋_GB2312" w:hint="eastAsia"/>
          <w:kern w:val="0"/>
          <w:sz w:val="30"/>
          <w:szCs w:val="30"/>
        </w:rPr>
        <w:t>离退休人员</w:t>
      </w:r>
      <w:r w:rsidRPr="005054B5">
        <w:rPr>
          <w:rFonts w:eastAsia="仿宋_GB2312"/>
          <w:kern w:val="0"/>
          <w:sz w:val="30"/>
          <w:szCs w:val="30"/>
        </w:rPr>
        <w:t xml:space="preserve"> </w:t>
      </w:r>
      <w:r>
        <w:rPr>
          <w:rFonts w:eastAsia="仿宋_GB2312"/>
          <w:kern w:val="0"/>
          <w:sz w:val="30"/>
          <w:szCs w:val="30"/>
        </w:rPr>
        <w:t>13</w:t>
      </w:r>
      <w:r w:rsidRPr="005054B5">
        <w:rPr>
          <w:rFonts w:eastAsia="仿宋_GB2312" w:hint="eastAsia"/>
          <w:kern w:val="0"/>
          <w:sz w:val="30"/>
          <w:szCs w:val="30"/>
        </w:rPr>
        <w:t>人，其中：离休</w:t>
      </w:r>
      <w:r w:rsidRPr="005054B5">
        <w:rPr>
          <w:rFonts w:eastAsia="仿宋_GB2312"/>
          <w:kern w:val="0"/>
          <w:sz w:val="30"/>
          <w:szCs w:val="30"/>
        </w:rPr>
        <w:t xml:space="preserve"> </w:t>
      </w:r>
      <w:r>
        <w:rPr>
          <w:rFonts w:eastAsia="仿宋_GB2312"/>
          <w:kern w:val="0"/>
          <w:sz w:val="30"/>
          <w:szCs w:val="30"/>
        </w:rPr>
        <w:t>2</w:t>
      </w:r>
      <w:r w:rsidRPr="005054B5">
        <w:rPr>
          <w:rFonts w:eastAsia="仿宋_GB2312" w:hint="eastAsia"/>
          <w:kern w:val="0"/>
          <w:sz w:val="30"/>
          <w:szCs w:val="30"/>
        </w:rPr>
        <w:t>人，退休</w:t>
      </w:r>
      <w:r>
        <w:rPr>
          <w:rFonts w:eastAsia="仿宋_GB2312"/>
          <w:kern w:val="0"/>
          <w:sz w:val="30"/>
          <w:szCs w:val="30"/>
        </w:rPr>
        <w:t>11</w:t>
      </w:r>
      <w:r w:rsidRPr="005054B5">
        <w:rPr>
          <w:rFonts w:eastAsia="仿宋_GB2312" w:hint="eastAsia"/>
          <w:kern w:val="0"/>
          <w:sz w:val="30"/>
          <w:szCs w:val="30"/>
        </w:rPr>
        <w:t>人。</w:t>
      </w:r>
    </w:p>
    <w:p w:rsidR="00857631" w:rsidRDefault="00857631" w:rsidP="009116BB">
      <w:pPr>
        <w:widowControl/>
        <w:ind w:firstLineChars="200" w:firstLine="600"/>
        <w:jc w:val="left"/>
        <w:rPr>
          <w:rFonts w:eastAsia="仿宋_GB2312"/>
          <w:kern w:val="0"/>
          <w:sz w:val="30"/>
          <w:szCs w:val="30"/>
        </w:rPr>
      </w:pPr>
      <w:r w:rsidRPr="005054B5">
        <w:rPr>
          <w:rFonts w:eastAsia="仿宋_GB2312" w:hint="eastAsia"/>
          <w:kern w:val="0"/>
          <w:sz w:val="30"/>
          <w:szCs w:val="30"/>
        </w:rPr>
        <w:t>车辆编制</w:t>
      </w:r>
      <w:r>
        <w:rPr>
          <w:rFonts w:eastAsia="仿宋_GB2312"/>
          <w:kern w:val="0"/>
          <w:sz w:val="30"/>
          <w:szCs w:val="30"/>
        </w:rPr>
        <w:t>0</w:t>
      </w:r>
      <w:r w:rsidRPr="005054B5">
        <w:rPr>
          <w:rFonts w:eastAsia="仿宋_GB2312" w:hint="eastAsia"/>
          <w:kern w:val="0"/>
          <w:sz w:val="30"/>
          <w:szCs w:val="30"/>
        </w:rPr>
        <w:t>辆，实有车辆</w:t>
      </w:r>
      <w:r>
        <w:rPr>
          <w:rFonts w:eastAsia="仿宋_GB2312"/>
          <w:kern w:val="0"/>
          <w:sz w:val="30"/>
          <w:szCs w:val="30"/>
        </w:rPr>
        <w:t>0</w:t>
      </w:r>
      <w:r w:rsidRPr="005054B5">
        <w:rPr>
          <w:rFonts w:eastAsia="仿宋_GB2312" w:hint="eastAsia"/>
          <w:kern w:val="0"/>
          <w:sz w:val="30"/>
          <w:szCs w:val="30"/>
        </w:rPr>
        <w:t>辆。</w:t>
      </w:r>
    </w:p>
    <w:p w:rsidR="00857631" w:rsidRPr="005054B5" w:rsidRDefault="00857631" w:rsidP="009116BB">
      <w:pPr>
        <w:widowControl/>
        <w:ind w:firstLineChars="200" w:firstLine="600"/>
        <w:jc w:val="left"/>
        <w:rPr>
          <w:rFonts w:ascii="黑体" w:eastAsia="黑体" w:hAnsi="黑体"/>
          <w:kern w:val="0"/>
          <w:sz w:val="30"/>
          <w:szCs w:val="30"/>
        </w:rPr>
      </w:pPr>
      <w:r w:rsidRPr="005054B5">
        <w:rPr>
          <w:rFonts w:ascii="黑体" w:eastAsia="黑体" w:hAnsi="黑体" w:hint="eastAsia"/>
          <w:kern w:val="0"/>
          <w:sz w:val="30"/>
          <w:szCs w:val="30"/>
        </w:rPr>
        <w:t>三、预算单位收入情况</w:t>
      </w:r>
    </w:p>
    <w:p w:rsidR="00857631" w:rsidRPr="005054B5" w:rsidRDefault="00857631" w:rsidP="009116BB">
      <w:pPr>
        <w:widowControl/>
        <w:ind w:firstLineChars="150" w:firstLine="450"/>
        <w:jc w:val="left"/>
        <w:rPr>
          <w:rFonts w:ascii="楷体_GB2312" w:eastAsia="楷体_GB2312"/>
          <w:kern w:val="0"/>
          <w:sz w:val="30"/>
          <w:szCs w:val="30"/>
        </w:rPr>
      </w:pPr>
      <w:r w:rsidRPr="005054B5">
        <w:rPr>
          <w:rFonts w:ascii="楷体_GB2312" w:eastAsia="楷体_GB2312" w:hint="eastAsia"/>
          <w:kern w:val="0"/>
          <w:sz w:val="30"/>
          <w:szCs w:val="30"/>
        </w:rPr>
        <w:t>（一）部门财务收入情况</w:t>
      </w:r>
    </w:p>
    <w:p w:rsidR="00857631" w:rsidRDefault="00857631" w:rsidP="009116BB">
      <w:pPr>
        <w:widowControl/>
        <w:ind w:firstLineChars="250" w:firstLine="750"/>
        <w:jc w:val="left"/>
        <w:rPr>
          <w:rFonts w:eastAsia="仿宋_GB2312"/>
          <w:kern w:val="0"/>
          <w:sz w:val="30"/>
          <w:szCs w:val="30"/>
        </w:rPr>
      </w:pPr>
      <w:r>
        <w:rPr>
          <w:rFonts w:eastAsia="仿宋_GB2312"/>
          <w:kern w:val="0"/>
          <w:sz w:val="30"/>
          <w:szCs w:val="30"/>
        </w:rPr>
        <w:t>2020</w:t>
      </w:r>
      <w:r w:rsidRPr="005054B5">
        <w:rPr>
          <w:rFonts w:eastAsia="仿宋_GB2312" w:hint="eastAsia"/>
          <w:kern w:val="0"/>
          <w:sz w:val="30"/>
          <w:szCs w:val="30"/>
        </w:rPr>
        <w:t>年部门财务总收入</w:t>
      </w:r>
      <w:r>
        <w:rPr>
          <w:rFonts w:eastAsia="仿宋_GB2312"/>
          <w:kern w:val="0"/>
          <w:sz w:val="30"/>
          <w:szCs w:val="30"/>
        </w:rPr>
        <w:t>720.18</w:t>
      </w:r>
      <w:r w:rsidRPr="005054B5">
        <w:rPr>
          <w:rFonts w:eastAsia="仿宋_GB2312" w:hint="eastAsia"/>
          <w:kern w:val="0"/>
          <w:sz w:val="30"/>
          <w:szCs w:val="30"/>
        </w:rPr>
        <w:t>万元，其中：一般公共预算</w:t>
      </w:r>
      <w:r>
        <w:rPr>
          <w:rFonts w:eastAsia="仿宋_GB2312"/>
          <w:kern w:val="0"/>
          <w:sz w:val="30"/>
          <w:szCs w:val="30"/>
        </w:rPr>
        <w:t>720.18</w:t>
      </w:r>
      <w:r w:rsidRPr="005054B5">
        <w:rPr>
          <w:rFonts w:eastAsia="仿宋_GB2312" w:hint="eastAsia"/>
          <w:kern w:val="0"/>
          <w:sz w:val="30"/>
          <w:szCs w:val="30"/>
        </w:rPr>
        <w:t>万元，政府性基金</w:t>
      </w:r>
      <w:r>
        <w:rPr>
          <w:rFonts w:eastAsia="仿宋_GB2312" w:hint="eastAsia"/>
          <w:kern w:val="0"/>
          <w:sz w:val="30"/>
          <w:szCs w:val="30"/>
        </w:rPr>
        <w:t>预算</w:t>
      </w:r>
      <w:r>
        <w:rPr>
          <w:rFonts w:eastAsia="仿宋_GB2312"/>
          <w:kern w:val="0"/>
          <w:sz w:val="30"/>
          <w:szCs w:val="30"/>
        </w:rPr>
        <w:t>0</w:t>
      </w:r>
      <w:r w:rsidRPr="005054B5">
        <w:rPr>
          <w:rFonts w:eastAsia="仿宋_GB2312" w:hint="eastAsia"/>
          <w:kern w:val="0"/>
          <w:sz w:val="30"/>
          <w:szCs w:val="30"/>
        </w:rPr>
        <w:t>万元，国有资本经营</w:t>
      </w:r>
      <w:r>
        <w:rPr>
          <w:rFonts w:eastAsia="仿宋_GB2312" w:hint="eastAsia"/>
          <w:kern w:val="0"/>
          <w:sz w:val="30"/>
          <w:szCs w:val="30"/>
        </w:rPr>
        <w:t>预算</w:t>
      </w:r>
      <w:r>
        <w:rPr>
          <w:rFonts w:eastAsia="仿宋_GB2312"/>
          <w:kern w:val="0"/>
          <w:sz w:val="30"/>
          <w:szCs w:val="30"/>
        </w:rPr>
        <w:t>0</w:t>
      </w:r>
      <w:r w:rsidRPr="005054B5">
        <w:rPr>
          <w:rFonts w:eastAsia="仿宋_GB2312" w:hint="eastAsia"/>
          <w:kern w:val="0"/>
          <w:sz w:val="30"/>
          <w:szCs w:val="30"/>
        </w:rPr>
        <w:t>万元，</w:t>
      </w:r>
      <w:r w:rsidRPr="000F0614">
        <w:rPr>
          <w:rFonts w:eastAsia="仿宋_GB2312" w:hint="eastAsia"/>
          <w:kern w:val="0"/>
          <w:sz w:val="30"/>
          <w:szCs w:val="30"/>
        </w:rPr>
        <w:t>纳入财政专户管理的非税收入</w:t>
      </w:r>
      <w:r>
        <w:rPr>
          <w:rFonts w:eastAsia="仿宋_GB2312"/>
          <w:kern w:val="0"/>
          <w:sz w:val="30"/>
          <w:szCs w:val="30"/>
        </w:rPr>
        <w:t>0</w:t>
      </w:r>
      <w:r>
        <w:rPr>
          <w:rFonts w:eastAsia="仿宋_GB2312" w:hint="eastAsia"/>
          <w:kern w:val="0"/>
          <w:sz w:val="30"/>
          <w:szCs w:val="30"/>
        </w:rPr>
        <w:t>万元，</w:t>
      </w:r>
      <w:r w:rsidRPr="005054B5">
        <w:rPr>
          <w:rFonts w:eastAsia="仿宋_GB2312" w:hint="eastAsia"/>
          <w:kern w:val="0"/>
          <w:sz w:val="30"/>
          <w:szCs w:val="30"/>
        </w:rPr>
        <w:t>事业收入</w:t>
      </w:r>
      <w:r>
        <w:rPr>
          <w:rFonts w:eastAsia="仿宋_GB2312"/>
          <w:kern w:val="0"/>
          <w:sz w:val="30"/>
          <w:szCs w:val="30"/>
        </w:rPr>
        <w:t>0</w:t>
      </w:r>
      <w:r w:rsidRPr="005054B5">
        <w:rPr>
          <w:rFonts w:eastAsia="仿宋_GB2312" w:hint="eastAsia"/>
          <w:kern w:val="0"/>
          <w:sz w:val="30"/>
          <w:szCs w:val="30"/>
        </w:rPr>
        <w:t>万元，事业单位经营收入</w:t>
      </w:r>
      <w:r>
        <w:rPr>
          <w:rFonts w:eastAsia="仿宋_GB2312"/>
          <w:kern w:val="0"/>
          <w:sz w:val="30"/>
          <w:szCs w:val="30"/>
        </w:rPr>
        <w:t>0</w:t>
      </w:r>
      <w:r w:rsidRPr="005054B5">
        <w:rPr>
          <w:rFonts w:eastAsia="仿宋_GB2312" w:hint="eastAsia"/>
          <w:kern w:val="0"/>
          <w:sz w:val="30"/>
          <w:szCs w:val="30"/>
        </w:rPr>
        <w:t>万元，其他收入</w:t>
      </w:r>
      <w:r>
        <w:rPr>
          <w:rFonts w:eastAsia="仿宋_GB2312"/>
          <w:kern w:val="0"/>
          <w:sz w:val="30"/>
          <w:szCs w:val="30"/>
        </w:rPr>
        <w:t>0</w:t>
      </w:r>
      <w:r>
        <w:rPr>
          <w:rFonts w:eastAsia="仿宋_GB2312" w:hint="eastAsia"/>
          <w:kern w:val="0"/>
          <w:sz w:val="30"/>
          <w:szCs w:val="30"/>
        </w:rPr>
        <w:t>万元，上年结转</w:t>
      </w:r>
      <w:r>
        <w:rPr>
          <w:rFonts w:eastAsia="仿宋_GB2312"/>
          <w:kern w:val="0"/>
          <w:sz w:val="30"/>
          <w:szCs w:val="30"/>
        </w:rPr>
        <w:t>0</w:t>
      </w:r>
      <w:r>
        <w:rPr>
          <w:rFonts w:eastAsia="仿宋_GB2312" w:hint="eastAsia"/>
          <w:kern w:val="0"/>
          <w:sz w:val="30"/>
          <w:szCs w:val="30"/>
        </w:rPr>
        <w:t>万元。</w:t>
      </w:r>
    </w:p>
    <w:p w:rsidR="00857631" w:rsidRPr="00B970A5" w:rsidRDefault="00857631" w:rsidP="009116BB">
      <w:pPr>
        <w:widowControl/>
        <w:ind w:firstLineChars="250" w:firstLine="750"/>
        <w:jc w:val="left"/>
        <w:rPr>
          <w:rFonts w:eastAsia="仿宋_GB2312"/>
          <w:kern w:val="0"/>
          <w:sz w:val="30"/>
          <w:szCs w:val="30"/>
        </w:rPr>
      </w:pPr>
      <w:r>
        <w:rPr>
          <w:rFonts w:eastAsia="仿宋_GB2312" w:hint="eastAsia"/>
          <w:kern w:val="0"/>
          <w:sz w:val="30"/>
          <w:szCs w:val="30"/>
        </w:rPr>
        <w:t>与上年对比减少</w:t>
      </w:r>
      <w:r>
        <w:rPr>
          <w:rFonts w:eastAsia="仿宋_GB2312"/>
          <w:kern w:val="0"/>
          <w:sz w:val="30"/>
          <w:szCs w:val="30"/>
        </w:rPr>
        <w:t>2.26</w:t>
      </w:r>
      <w:r>
        <w:rPr>
          <w:rFonts w:eastAsia="仿宋_GB2312" w:hint="eastAsia"/>
          <w:kern w:val="0"/>
          <w:sz w:val="30"/>
          <w:szCs w:val="30"/>
        </w:rPr>
        <w:t>万元，基本持平。</w:t>
      </w:r>
    </w:p>
    <w:p w:rsidR="00857631" w:rsidRPr="005054B5" w:rsidRDefault="00857631" w:rsidP="009116BB">
      <w:pPr>
        <w:widowControl/>
        <w:ind w:firstLineChars="150" w:firstLine="450"/>
        <w:jc w:val="left"/>
        <w:rPr>
          <w:rFonts w:ascii="楷体_GB2312" w:eastAsia="楷体_GB2312"/>
          <w:kern w:val="0"/>
          <w:sz w:val="30"/>
          <w:szCs w:val="30"/>
        </w:rPr>
      </w:pPr>
      <w:r w:rsidRPr="005054B5">
        <w:rPr>
          <w:rFonts w:ascii="楷体_GB2312" w:eastAsia="楷体_GB2312" w:hint="eastAsia"/>
          <w:kern w:val="0"/>
          <w:sz w:val="30"/>
          <w:szCs w:val="30"/>
        </w:rPr>
        <w:t>（二）财政拨款收入情况</w:t>
      </w:r>
    </w:p>
    <w:p w:rsidR="00857631" w:rsidRDefault="00857631" w:rsidP="009116BB">
      <w:pPr>
        <w:widowControl/>
        <w:ind w:firstLineChars="250" w:firstLine="750"/>
        <w:jc w:val="left"/>
        <w:rPr>
          <w:rFonts w:eastAsia="仿宋_GB2312"/>
          <w:kern w:val="0"/>
          <w:sz w:val="30"/>
          <w:szCs w:val="30"/>
        </w:rPr>
      </w:pPr>
      <w:r>
        <w:rPr>
          <w:rFonts w:eastAsia="仿宋_GB2312"/>
          <w:kern w:val="0"/>
          <w:sz w:val="30"/>
          <w:szCs w:val="30"/>
        </w:rPr>
        <w:t>2020</w:t>
      </w:r>
      <w:r w:rsidRPr="005054B5">
        <w:rPr>
          <w:rFonts w:eastAsia="仿宋_GB2312" w:hint="eastAsia"/>
          <w:kern w:val="0"/>
          <w:sz w:val="30"/>
          <w:szCs w:val="30"/>
        </w:rPr>
        <w:t>年部门财政拨款收入</w:t>
      </w:r>
      <w:r>
        <w:rPr>
          <w:rFonts w:eastAsia="仿宋_GB2312"/>
          <w:kern w:val="0"/>
          <w:sz w:val="30"/>
          <w:szCs w:val="30"/>
        </w:rPr>
        <w:t>720.18</w:t>
      </w:r>
      <w:r w:rsidRPr="005054B5">
        <w:rPr>
          <w:rFonts w:eastAsia="仿宋_GB2312" w:hint="eastAsia"/>
          <w:kern w:val="0"/>
          <w:sz w:val="30"/>
          <w:szCs w:val="30"/>
        </w:rPr>
        <w:t>万元，其中</w:t>
      </w:r>
      <w:r w:rsidRPr="005054B5">
        <w:rPr>
          <w:rFonts w:eastAsia="仿宋_GB2312"/>
          <w:kern w:val="0"/>
          <w:sz w:val="30"/>
          <w:szCs w:val="30"/>
        </w:rPr>
        <w:t>:</w:t>
      </w:r>
      <w:r w:rsidRPr="005054B5">
        <w:rPr>
          <w:rFonts w:eastAsia="仿宋_GB2312" w:hint="eastAsia"/>
          <w:kern w:val="0"/>
          <w:sz w:val="30"/>
          <w:szCs w:val="30"/>
        </w:rPr>
        <w:t>本年收入</w:t>
      </w:r>
      <w:r>
        <w:rPr>
          <w:rFonts w:eastAsia="仿宋_GB2312"/>
          <w:kern w:val="0"/>
          <w:sz w:val="30"/>
          <w:szCs w:val="30"/>
        </w:rPr>
        <w:t>720.18</w:t>
      </w:r>
      <w:r w:rsidRPr="005054B5">
        <w:rPr>
          <w:rFonts w:eastAsia="仿宋_GB2312" w:hint="eastAsia"/>
          <w:kern w:val="0"/>
          <w:sz w:val="30"/>
          <w:szCs w:val="30"/>
        </w:rPr>
        <w:t>万元，</w:t>
      </w:r>
      <w:r>
        <w:rPr>
          <w:rFonts w:eastAsia="仿宋_GB2312" w:hint="eastAsia"/>
          <w:kern w:val="0"/>
          <w:sz w:val="30"/>
          <w:szCs w:val="30"/>
        </w:rPr>
        <w:t>结余结转</w:t>
      </w:r>
      <w:r w:rsidRPr="005054B5">
        <w:rPr>
          <w:rFonts w:eastAsia="仿宋_GB2312" w:hint="eastAsia"/>
          <w:kern w:val="0"/>
          <w:sz w:val="30"/>
          <w:szCs w:val="30"/>
        </w:rPr>
        <w:t>收入</w:t>
      </w:r>
      <w:r>
        <w:rPr>
          <w:rFonts w:eastAsia="仿宋_GB2312"/>
          <w:kern w:val="0"/>
          <w:sz w:val="30"/>
          <w:szCs w:val="30"/>
        </w:rPr>
        <w:t>0</w:t>
      </w:r>
      <w:r w:rsidRPr="005054B5">
        <w:rPr>
          <w:rFonts w:eastAsia="仿宋_GB2312" w:hint="eastAsia"/>
          <w:kern w:val="0"/>
          <w:sz w:val="30"/>
          <w:szCs w:val="30"/>
        </w:rPr>
        <w:t>万元。本年收入中，一般公共预算财政拨款</w:t>
      </w:r>
      <w:r>
        <w:rPr>
          <w:rFonts w:eastAsia="仿宋_GB2312"/>
          <w:kern w:val="0"/>
          <w:sz w:val="30"/>
          <w:szCs w:val="30"/>
        </w:rPr>
        <w:t>720.18</w:t>
      </w:r>
      <w:r w:rsidRPr="005054B5">
        <w:rPr>
          <w:rFonts w:eastAsia="仿宋_GB2312" w:hint="eastAsia"/>
          <w:kern w:val="0"/>
          <w:sz w:val="30"/>
          <w:szCs w:val="30"/>
        </w:rPr>
        <w:t>万元，政府性基金</w:t>
      </w:r>
      <w:r>
        <w:rPr>
          <w:rFonts w:eastAsia="仿宋_GB2312" w:hint="eastAsia"/>
          <w:kern w:val="0"/>
          <w:sz w:val="30"/>
          <w:szCs w:val="30"/>
        </w:rPr>
        <w:t>预算</w:t>
      </w:r>
      <w:r w:rsidRPr="005054B5">
        <w:rPr>
          <w:rFonts w:eastAsia="仿宋_GB2312" w:hint="eastAsia"/>
          <w:kern w:val="0"/>
          <w:sz w:val="30"/>
          <w:szCs w:val="30"/>
        </w:rPr>
        <w:t>财政拨款</w:t>
      </w:r>
      <w:r>
        <w:rPr>
          <w:rFonts w:eastAsia="仿宋_GB2312"/>
          <w:kern w:val="0"/>
          <w:sz w:val="30"/>
          <w:szCs w:val="30"/>
        </w:rPr>
        <w:t>0</w:t>
      </w:r>
      <w:r w:rsidRPr="005054B5">
        <w:rPr>
          <w:rFonts w:eastAsia="仿宋_GB2312" w:hint="eastAsia"/>
          <w:kern w:val="0"/>
          <w:sz w:val="30"/>
          <w:szCs w:val="30"/>
        </w:rPr>
        <w:t>万元，国有资本经营收益财政拨款</w:t>
      </w:r>
      <w:r>
        <w:rPr>
          <w:rFonts w:eastAsia="仿宋_GB2312"/>
          <w:kern w:val="0"/>
          <w:sz w:val="30"/>
          <w:szCs w:val="30"/>
        </w:rPr>
        <w:t>0</w:t>
      </w:r>
      <w:r w:rsidRPr="005054B5">
        <w:rPr>
          <w:rFonts w:eastAsia="仿宋_GB2312" w:hint="eastAsia"/>
          <w:kern w:val="0"/>
          <w:sz w:val="30"/>
          <w:szCs w:val="30"/>
        </w:rPr>
        <w:t>万元</w:t>
      </w:r>
      <w:r>
        <w:rPr>
          <w:rFonts w:eastAsia="仿宋_GB2312" w:hint="eastAsia"/>
          <w:kern w:val="0"/>
          <w:sz w:val="30"/>
          <w:szCs w:val="30"/>
        </w:rPr>
        <w:t>，</w:t>
      </w:r>
      <w:r w:rsidRPr="000F0614">
        <w:rPr>
          <w:rFonts w:eastAsia="仿宋_GB2312" w:hint="eastAsia"/>
          <w:kern w:val="0"/>
          <w:sz w:val="30"/>
          <w:szCs w:val="30"/>
        </w:rPr>
        <w:t>纳入财政专户管理的非税收入</w:t>
      </w:r>
      <w:r>
        <w:rPr>
          <w:rFonts w:eastAsia="仿宋_GB2312"/>
          <w:kern w:val="0"/>
          <w:sz w:val="30"/>
          <w:szCs w:val="30"/>
        </w:rPr>
        <w:t>0</w:t>
      </w:r>
      <w:r>
        <w:rPr>
          <w:rFonts w:eastAsia="仿宋_GB2312" w:hint="eastAsia"/>
          <w:kern w:val="0"/>
          <w:sz w:val="30"/>
          <w:szCs w:val="30"/>
        </w:rPr>
        <w:t>万元</w:t>
      </w:r>
      <w:r w:rsidRPr="005054B5">
        <w:rPr>
          <w:rFonts w:eastAsia="仿宋_GB2312" w:hint="eastAsia"/>
          <w:kern w:val="0"/>
          <w:sz w:val="30"/>
          <w:szCs w:val="30"/>
        </w:rPr>
        <w:t>。</w:t>
      </w:r>
    </w:p>
    <w:p w:rsidR="00857631" w:rsidRPr="00B970A5"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lastRenderedPageBreak/>
        <w:t>与上年对比减少</w:t>
      </w:r>
      <w:r>
        <w:rPr>
          <w:rFonts w:eastAsia="仿宋_GB2312"/>
          <w:kern w:val="0"/>
          <w:sz w:val="30"/>
          <w:szCs w:val="30"/>
        </w:rPr>
        <w:t>30.15</w:t>
      </w:r>
      <w:r>
        <w:rPr>
          <w:rFonts w:eastAsia="仿宋_GB2312" w:hint="eastAsia"/>
          <w:kern w:val="0"/>
          <w:sz w:val="30"/>
          <w:szCs w:val="30"/>
        </w:rPr>
        <w:t>万元，主要原因为支出项目减少。</w:t>
      </w:r>
    </w:p>
    <w:p w:rsidR="00857631" w:rsidRPr="005054B5" w:rsidRDefault="00857631" w:rsidP="009116BB">
      <w:pPr>
        <w:widowControl/>
        <w:ind w:firstLineChars="200" w:firstLine="600"/>
        <w:jc w:val="left"/>
        <w:rPr>
          <w:rFonts w:ascii="黑体" w:eastAsia="黑体" w:hAnsi="黑体"/>
          <w:kern w:val="0"/>
          <w:sz w:val="30"/>
          <w:szCs w:val="30"/>
        </w:rPr>
      </w:pPr>
      <w:r w:rsidRPr="005054B5">
        <w:rPr>
          <w:rFonts w:ascii="黑体" w:eastAsia="黑体" w:hAnsi="黑体" w:hint="eastAsia"/>
          <w:kern w:val="0"/>
          <w:sz w:val="30"/>
          <w:szCs w:val="30"/>
        </w:rPr>
        <w:t>四、预算单位支出情况</w:t>
      </w:r>
    </w:p>
    <w:p w:rsidR="00857631" w:rsidRPr="005054B5" w:rsidRDefault="00857631" w:rsidP="009116BB">
      <w:pPr>
        <w:widowControl/>
        <w:ind w:firstLineChars="200" w:firstLine="600"/>
        <w:jc w:val="left"/>
        <w:rPr>
          <w:rFonts w:eastAsia="仿宋_GB2312"/>
          <w:kern w:val="0"/>
          <w:sz w:val="30"/>
          <w:szCs w:val="30"/>
        </w:rPr>
      </w:pPr>
      <w:r>
        <w:rPr>
          <w:rFonts w:eastAsia="仿宋_GB2312"/>
          <w:kern w:val="0"/>
          <w:sz w:val="30"/>
          <w:szCs w:val="30"/>
        </w:rPr>
        <w:t>2020</w:t>
      </w:r>
      <w:r w:rsidRPr="005054B5">
        <w:rPr>
          <w:rFonts w:eastAsia="仿宋_GB2312" w:hint="eastAsia"/>
          <w:kern w:val="0"/>
          <w:sz w:val="30"/>
          <w:szCs w:val="30"/>
        </w:rPr>
        <w:t>年部门预算总支出</w:t>
      </w:r>
      <w:r>
        <w:rPr>
          <w:rFonts w:eastAsia="仿宋_GB2312"/>
          <w:kern w:val="0"/>
          <w:sz w:val="30"/>
          <w:szCs w:val="30"/>
        </w:rPr>
        <w:t>720.18</w:t>
      </w:r>
      <w:r w:rsidRPr="005054B5">
        <w:rPr>
          <w:rFonts w:eastAsia="仿宋_GB2312" w:hint="eastAsia"/>
          <w:kern w:val="0"/>
          <w:sz w:val="30"/>
          <w:szCs w:val="30"/>
        </w:rPr>
        <w:t>万元。本级财力安排支出</w:t>
      </w:r>
      <w:r>
        <w:rPr>
          <w:rFonts w:eastAsia="仿宋_GB2312"/>
          <w:kern w:val="0"/>
          <w:sz w:val="30"/>
          <w:szCs w:val="30"/>
        </w:rPr>
        <w:t>720.18</w:t>
      </w:r>
      <w:r w:rsidRPr="005054B5">
        <w:rPr>
          <w:rFonts w:eastAsia="仿宋_GB2312" w:hint="eastAsia"/>
          <w:kern w:val="0"/>
          <w:sz w:val="30"/>
          <w:szCs w:val="30"/>
        </w:rPr>
        <w:t>万元，其中，基本支出</w:t>
      </w:r>
      <w:r>
        <w:rPr>
          <w:rFonts w:eastAsia="仿宋_GB2312"/>
          <w:kern w:val="0"/>
          <w:sz w:val="30"/>
          <w:szCs w:val="30"/>
        </w:rPr>
        <w:t>412.63</w:t>
      </w:r>
      <w:r w:rsidRPr="005054B5">
        <w:rPr>
          <w:rFonts w:eastAsia="仿宋_GB2312" w:hint="eastAsia"/>
          <w:kern w:val="0"/>
          <w:sz w:val="30"/>
          <w:szCs w:val="30"/>
        </w:rPr>
        <w:t>万元，</w:t>
      </w:r>
      <w:r>
        <w:rPr>
          <w:rFonts w:eastAsia="仿宋_GB2312" w:hint="eastAsia"/>
          <w:kern w:val="0"/>
          <w:sz w:val="30"/>
          <w:szCs w:val="30"/>
        </w:rPr>
        <w:t>与上年对比增加</w:t>
      </w:r>
      <w:r>
        <w:rPr>
          <w:rFonts w:eastAsia="仿宋_GB2312"/>
          <w:kern w:val="0"/>
          <w:sz w:val="30"/>
          <w:szCs w:val="30"/>
        </w:rPr>
        <w:t>43.89</w:t>
      </w:r>
      <w:r>
        <w:rPr>
          <w:rFonts w:eastAsia="仿宋_GB2312" w:hint="eastAsia"/>
          <w:kern w:val="0"/>
          <w:sz w:val="30"/>
          <w:szCs w:val="30"/>
        </w:rPr>
        <w:t>万元，主要原因为实有在职人员比上年增加</w:t>
      </w:r>
      <w:r>
        <w:rPr>
          <w:rFonts w:eastAsia="仿宋_GB2312"/>
          <w:kern w:val="0"/>
          <w:sz w:val="30"/>
          <w:szCs w:val="30"/>
        </w:rPr>
        <w:t>1</w:t>
      </w:r>
      <w:r>
        <w:rPr>
          <w:rFonts w:eastAsia="仿宋_GB2312" w:hint="eastAsia"/>
          <w:kern w:val="0"/>
          <w:sz w:val="30"/>
          <w:szCs w:val="30"/>
        </w:rPr>
        <w:t>人，相应工资福利支出增加；</w:t>
      </w:r>
      <w:r w:rsidRPr="005054B5">
        <w:rPr>
          <w:rFonts w:eastAsia="仿宋_GB2312" w:hint="eastAsia"/>
          <w:kern w:val="0"/>
          <w:sz w:val="30"/>
          <w:szCs w:val="30"/>
        </w:rPr>
        <w:t>项目支出</w:t>
      </w:r>
      <w:r>
        <w:rPr>
          <w:rFonts w:eastAsia="仿宋_GB2312"/>
          <w:kern w:val="0"/>
          <w:sz w:val="30"/>
          <w:szCs w:val="30"/>
        </w:rPr>
        <w:t>307.55</w:t>
      </w:r>
      <w:r w:rsidRPr="005054B5">
        <w:rPr>
          <w:rFonts w:eastAsia="仿宋_GB2312" w:hint="eastAsia"/>
          <w:kern w:val="0"/>
          <w:sz w:val="30"/>
          <w:szCs w:val="30"/>
        </w:rPr>
        <w:t>万元</w:t>
      </w:r>
      <w:r>
        <w:rPr>
          <w:rFonts w:eastAsia="仿宋_GB2312" w:hint="eastAsia"/>
          <w:kern w:val="0"/>
          <w:sz w:val="30"/>
          <w:szCs w:val="30"/>
        </w:rPr>
        <w:t>，与上年对比减少</w:t>
      </w:r>
      <w:r>
        <w:rPr>
          <w:rFonts w:eastAsia="仿宋_GB2312"/>
          <w:kern w:val="0"/>
          <w:sz w:val="30"/>
          <w:szCs w:val="30"/>
        </w:rPr>
        <w:t>64.07</w:t>
      </w:r>
      <w:r>
        <w:rPr>
          <w:rFonts w:eastAsia="仿宋_GB2312" w:hint="eastAsia"/>
          <w:kern w:val="0"/>
          <w:sz w:val="30"/>
          <w:szCs w:val="30"/>
        </w:rPr>
        <w:t>万元，主要原因为</w:t>
      </w:r>
      <w:r w:rsidRPr="00BC6055">
        <w:rPr>
          <w:rFonts w:eastAsia="仿宋_GB2312" w:hint="eastAsia"/>
          <w:kern w:val="0"/>
          <w:sz w:val="30"/>
          <w:szCs w:val="30"/>
        </w:rPr>
        <w:t>支出项目</w:t>
      </w:r>
      <w:r>
        <w:rPr>
          <w:rFonts w:eastAsia="仿宋_GB2312" w:hint="eastAsia"/>
          <w:kern w:val="0"/>
          <w:sz w:val="30"/>
          <w:szCs w:val="30"/>
        </w:rPr>
        <w:t>比上年</w:t>
      </w:r>
      <w:r w:rsidRPr="00BC6055">
        <w:rPr>
          <w:rFonts w:eastAsia="仿宋_GB2312" w:hint="eastAsia"/>
          <w:kern w:val="0"/>
          <w:sz w:val="30"/>
          <w:szCs w:val="30"/>
        </w:rPr>
        <w:t>减少</w:t>
      </w:r>
      <w:r>
        <w:rPr>
          <w:rFonts w:eastAsia="仿宋_GB2312"/>
          <w:kern w:val="0"/>
          <w:sz w:val="30"/>
          <w:szCs w:val="30"/>
        </w:rPr>
        <w:t>3</w:t>
      </w:r>
      <w:r>
        <w:rPr>
          <w:rFonts w:eastAsia="仿宋_GB2312" w:hint="eastAsia"/>
          <w:kern w:val="0"/>
          <w:sz w:val="30"/>
          <w:szCs w:val="30"/>
        </w:rPr>
        <w:t>个，具体为昆明市文联第七次代表大会经费</w:t>
      </w:r>
      <w:r>
        <w:rPr>
          <w:rFonts w:eastAsia="仿宋_GB2312"/>
          <w:kern w:val="0"/>
          <w:sz w:val="30"/>
          <w:szCs w:val="30"/>
        </w:rPr>
        <w:t>20</w:t>
      </w:r>
      <w:r>
        <w:rPr>
          <w:rFonts w:eastAsia="仿宋_GB2312" w:hint="eastAsia"/>
          <w:kern w:val="0"/>
          <w:sz w:val="30"/>
          <w:szCs w:val="30"/>
        </w:rPr>
        <w:t>万元，文艺研究专项资料费</w:t>
      </w:r>
      <w:r>
        <w:rPr>
          <w:rFonts w:eastAsia="仿宋_GB2312"/>
          <w:kern w:val="0"/>
          <w:sz w:val="30"/>
          <w:szCs w:val="30"/>
        </w:rPr>
        <w:t>10.74</w:t>
      </w:r>
      <w:r>
        <w:rPr>
          <w:rFonts w:eastAsia="仿宋_GB2312" w:hint="eastAsia"/>
          <w:kern w:val="0"/>
          <w:sz w:val="30"/>
          <w:szCs w:val="30"/>
        </w:rPr>
        <w:t>万元，文艺人才培养</w:t>
      </w:r>
      <w:r>
        <w:rPr>
          <w:rFonts w:eastAsia="仿宋_GB2312"/>
          <w:kern w:val="0"/>
          <w:sz w:val="30"/>
          <w:szCs w:val="30"/>
        </w:rPr>
        <w:t>20</w:t>
      </w:r>
      <w:r>
        <w:rPr>
          <w:rFonts w:eastAsia="仿宋_GB2312" w:hint="eastAsia"/>
          <w:kern w:val="0"/>
          <w:sz w:val="30"/>
          <w:szCs w:val="30"/>
        </w:rPr>
        <w:t>万元。其余项目支出增减调剂后减少</w:t>
      </w:r>
      <w:r>
        <w:rPr>
          <w:rFonts w:eastAsia="仿宋_GB2312"/>
          <w:kern w:val="0"/>
          <w:sz w:val="30"/>
          <w:szCs w:val="30"/>
        </w:rPr>
        <w:t>13.33</w:t>
      </w:r>
      <w:r>
        <w:rPr>
          <w:rFonts w:eastAsia="仿宋_GB2312" w:hint="eastAsia"/>
          <w:kern w:val="0"/>
          <w:sz w:val="30"/>
          <w:szCs w:val="30"/>
        </w:rPr>
        <w:t>万元。</w:t>
      </w:r>
    </w:p>
    <w:p w:rsidR="00857631" w:rsidRPr="005054B5" w:rsidRDefault="00857631" w:rsidP="009116BB">
      <w:pPr>
        <w:widowControl/>
        <w:ind w:firstLineChars="150" w:firstLine="450"/>
        <w:jc w:val="left"/>
        <w:rPr>
          <w:rFonts w:eastAsia="仿宋_GB2312"/>
          <w:kern w:val="0"/>
          <w:sz w:val="30"/>
          <w:szCs w:val="30"/>
        </w:rPr>
      </w:pPr>
      <w:r w:rsidRPr="005054B5">
        <w:rPr>
          <w:rFonts w:ascii="楷体_GB2312" w:eastAsia="楷体_GB2312" w:hint="eastAsia"/>
          <w:kern w:val="0"/>
          <w:sz w:val="30"/>
          <w:szCs w:val="30"/>
        </w:rPr>
        <w:t>（一）</w:t>
      </w:r>
      <w:r>
        <w:rPr>
          <w:rFonts w:ascii="楷体_GB2312" w:eastAsia="楷体_GB2312" w:hint="eastAsia"/>
          <w:kern w:val="0"/>
          <w:sz w:val="30"/>
          <w:szCs w:val="30"/>
        </w:rPr>
        <w:t>财政拨款安排</w:t>
      </w:r>
      <w:r w:rsidRPr="005054B5">
        <w:rPr>
          <w:rFonts w:ascii="楷体_GB2312" w:eastAsia="楷体_GB2312" w:hint="eastAsia"/>
          <w:kern w:val="0"/>
          <w:sz w:val="30"/>
          <w:szCs w:val="30"/>
        </w:rPr>
        <w:t>支出按功能科目分类情况</w:t>
      </w:r>
    </w:p>
    <w:p w:rsidR="00857631" w:rsidRDefault="00857631" w:rsidP="009116BB">
      <w:pPr>
        <w:widowControl/>
        <w:ind w:firstLineChars="200" w:firstLine="600"/>
        <w:jc w:val="left"/>
        <w:rPr>
          <w:rFonts w:eastAsia="仿宋_GB2312"/>
          <w:kern w:val="0"/>
          <w:sz w:val="30"/>
          <w:szCs w:val="30"/>
        </w:rPr>
      </w:pPr>
      <w:r w:rsidRPr="00097272">
        <w:rPr>
          <w:rFonts w:eastAsia="仿宋_GB2312" w:hint="eastAsia"/>
          <w:kern w:val="0"/>
          <w:sz w:val="30"/>
          <w:szCs w:val="30"/>
        </w:rPr>
        <w:t>按支出功能科目分类，支出分别列</w:t>
      </w:r>
      <w:r>
        <w:rPr>
          <w:rFonts w:eastAsia="仿宋_GB2312" w:hint="eastAsia"/>
          <w:kern w:val="0"/>
          <w:sz w:val="30"/>
          <w:szCs w:val="30"/>
        </w:rPr>
        <w:t>：</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2</w:t>
      </w:r>
      <w:r w:rsidRPr="00542B06">
        <w:rPr>
          <w:rFonts w:eastAsia="仿宋_GB2312"/>
          <w:kern w:val="0"/>
          <w:sz w:val="30"/>
          <w:szCs w:val="30"/>
        </w:rPr>
        <w:t>070101</w:t>
      </w:r>
      <w:r>
        <w:rPr>
          <w:rFonts w:eastAsia="仿宋_GB2312" w:hint="eastAsia"/>
          <w:kern w:val="0"/>
          <w:sz w:val="30"/>
          <w:szCs w:val="30"/>
        </w:rPr>
        <w:t>行政运行</w:t>
      </w:r>
      <w:r w:rsidRPr="00542B06">
        <w:rPr>
          <w:rFonts w:eastAsia="仿宋_GB2312" w:hint="eastAsia"/>
          <w:kern w:val="0"/>
          <w:sz w:val="30"/>
          <w:szCs w:val="30"/>
        </w:rPr>
        <w:t>，主要反映</w:t>
      </w:r>
      <w:r>
        <w:rPr>
          <w:rFonts w:eastAsia="仿宋_GB2312" w:hint="eastAsia"/>
          <w:kern w:val="0"/>
          <w:sz w:val="30"/>
          <w:szCs w:val="30"/>
        </w:rPr>
        <w:t>市文联机关的行政运行经费支出</w:t>
      </w:r>
      <w:r w:rsidRPr="00542B06">
        <w:rPr>
          <w:rFonts w:eastAsia="仿宋_GB2312" w:hint="eastAsia"/>
          <w:kern w:val="0"/>
          <w:sz w:val="30"/>
          <w:szCs w:val="30"/>
        </w:rPr>
        <w:t>。</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2070109</w:t>
      </w:r>
      <w:r>
        <w:rPr>
          <w:rFonts w:eastAsia="仿宋_GB2312" w:hint="eastAsia"/>
          <w:kern w:val="0"/>
          <w:sz w:val="30"/>
          <w:szCs w:val="30"/>
        </w:rPr>
        <w:t>群众文化，主要反映市文联机关的项目经费支出。</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2210201</w:t>
      </w:r>
      <w:r>
        <w:rPr>
          <w:rFonts w:eastAsia="仿宋_GB2312" w:hint="eastAsia"/>
          <w:kern w:val="0"/>
          <w:sz w:val="30"/>
          <w:szCs w:val="30"/>
        </w:rPr>
        <w:t>住房公积金，主要反映市文联由单位缴纳的住房公积金支出。</w:t>
      </w:r>
    </w:p>
    <w:p w:rsidR="00857631" w:rsidRPr="005058A9" w:rsidRDefault="00857631" w:rsidP="009116BB">
      <w:pPr>
        <w:widowControl/>
        <w:ind w:firstLineChars="200" w:firstLine="600"/>
        <w:jc w:val="left"/>
        <w:rPr>
          <w:rFonts w:eastAsia="仿宋_GB2312"/>
          <w:kern w:val="0"/>
          <w:sz w:val="30"/>
          <w:szCs w:val="30"/>
        </w:rPr>
      </w:pPr>
      <w:r>
        <w:rPr>
          <w:rFonts w:eastAsia="仿宋_GB2312"/>
          <w:kern w:val="0"/>
          <w:sz w:val="30"/>
          <w:szCs w:val="30"/>
        </w:rPr>
        <w:t>2101101</w:t>
      </w:r>
      <w:r>
        <w:rPr>
          <w:rFonts w:eastAsia="仿宋_GB2312" w:hint="eastAsia"/>
          <w:kern w:val="0"/>
          <w:sz w:val="30"/>
          <w:szCs w:val="30"/>
        </w:rPr>
        <w:t>行政单位医疗、</w:t>
      </w:r>
      <w:r>
        <w:rPr>
          <w:rFonts w:eastAsia="仿宋_GB2312"/>
          <w:kern w:val="0"/>
          <w:sz w:val="30"/>
          <w:szCs w:val="30"/>
        </w:rPr>
        <w:t>2101102</w:t>
      </w:r>
      <w:r w:rsidRPr="008E0BB1">
        <w:rPr>
          <w:rFonts w:eastAsia="仿宋_GB2312" w:hint="eastAsia"/>
          <w:kern w:val="0"/>
          <w:sz w:val="30"/>
          <w:szCs w:val="30"/>
        </w:rPr>
        <w:t>事业单位医疗</w:t>
      </w:r>
      <w:r>
        <w:rPr>
          <w:rFonts w:eastAsia="仿宋_GB2312" w:hint="eastAsia"/>
          <w:kern w:val="0"/>
          <w:sz w:val="30"/>
          <w:szCs w:val="30"/>
        </w:rPr>
        <w:t>、</w:t>
      </w:r>
      <w:r>
        <w:rPr>
          <w:rFonts w:eastAsia="仿宋_GB2312"/>
          <w:kern w:val="0"/>
          <w:sz w:val="30"/>
          <w:szCs w:val="30"/>
        </w:rPr>
        <w:t>2101103</w:t>
      </w:r>
      <w:r>
        <w:rPr>
          <w:rFonts w:eastAsia="仿宋_GB2312" w:hint="eastAsia"/>
          <w:kern w:val="0"/>
          <w:sz w:val="30"/>
          <w:szCs w:val="30"/>
        </w:rPr>
        <w:t>公务员医疗补助、</w:t>
      </w:r>
      <w:r>
        <w:rPr>
          <w:rFonts w:eastAsia="仿宋_GB2312"/>
          <w:kern w:val="0"/>
          <w:sz w:val="30"/>
          <w:szCs w:val="30"/>
        </w:rPr>
        <w:t>2101199</w:t>
      </w:r>
      <w:r>
        <w:rPr>
          <w:rFonts w:eastAsia="仿宋_GB2312" w:hint="eastAsia"/>
          <w:kern w:val="0"/>
          <w:sz w:val="30"/>
          <w:szCs w:val="30"/>
        </w:rPr>
        <w:t>其他行政事业单位医疗支出，主要反映由单位缴纳的医疗保险缴费支出。</w:t>
      </w:r>
    </w:p>
    <w:p w:rsidR="00857631" w:rsidRPr="005054B5" w:rsidRDefault="00857631" w:rsidP="009116BB">
      <w:pPr>
        <w:widowControl/>
        <w:ind w:firstLineChars="150" w:firstLine="450"/>
        <w:jc w:val="left"/>
        <w:rPr>
          <w:rFonts w:ascii="楷体_GB2312" w:eastAsia="楷体_GB2312"/>
          <w:kern w:val="0"/>
          <w:sz w:val="30"/>
          <w:szCs w:val="30"/>
        </w:rPr>
      </w:pPr>
      <w:r w:rsidRPr="005054B5">
        <w:rPr>
          <w:rFonts w:ascii="楷体_GB2312" w:eastAsia="楷体_GB2312" w:hint="eastAsia"/>
          <w:kern w:val="0"/>
          <w:sz w:val="30"/>
          <w:szCs w:val="30"/>
        </w:rPr>
        <w:t>（二）本级财力支出按经济科目分类情况</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按支出经济分类</w:t>
      </w:r>
      <w:r w:rsidRPr="005054B5">
        <w:rPr>
          <w:rFonts w:eastAsia="仿宋_GB2312" w:hint="eastAsia"/>
          <w:kern w:val="0"/>
          <w:sz w:val="30"/>
          <w:szCs w:val="30"/>
        </w:rPr>
        <w:t>科目</w:t>
      </w:r>
      <w:r>
        <w:rPr>
          <w:rFonts w:eastAsia="仿宋_GB2312" w:hint="eastAsia"/>
          <w:kern w:val="0"/>
          <w:sz w:val="30"/>
          <w:szCs w:val="30"/>
        </w:rPr>
        <w:t>分类，</w:t>
      </w:r>
      <w:r w:rsidRPr="00097272">
        <w:rPr>
          <w:rFonts w:eastAsia="仿宋_GB2312" w:hint="eastAsia"/>
          <w:kern w:val="0"/>
          <w:sz w:val="30"/>
          <w:szCs w:val="30"/>
        </w:rPr>
        <w:t>支出分别列</w:t>
      </w:r>
      <w:r>
        <w:rPr>
          <w:rFonts w:eastAsia="仿宋_GB2312" w:hint="eastAsia"/>
          <w:kern w:val="0"/>
          <w:sz w:val="30"/>
          <w:szCs w:val="30"/>
        </w:rPr>
        <w:t>：</w:t>
      </w:r>
    </w:p>
    <w:p w:rsidR="00857631" w:rsidRDefault="00857631" w:rsidP="009116BB">
      <w:pPr>
        <w:widowControl/>
        <w:ind w:leftChars="284" w:left="596"/>
        <w:jc w:val="left"/>
        <w:rPr>
          <w:rFonts w:eastAsia="仿宋_GB2312"/>
          <w:kern w:val="0"/>
          <w:sz w:val="30"/>
          <w:szCs w:val="30"/>
        </w:rPr>
      </w:pPr>
      <w:r w:rsidRPr="008E0BB1">
        <w:rPr>
          <w:rFonts w:eastAsia="仿宋_GB2312"/>
          <w:kern w:val="0"/>
          <w:sz w:val="30"/>
          <w:szCs w:val="30"/>
        </w:rPr>
        <w:lastRenderedPageBreak/>
        <w:t>30101</w:t>
      </w:r>
      <w:r w:rsidRPr="008E0BB1">
        <w:rPr>
          <w:rFonts w:eastAsia="仿宋_GB2312" w:hint="eastAsia"/>
          <w:kern w:val="0"/>
          <w:sz w:val="30"/>
          <w:szCs w:val="30"/>
        </w:rPr>
        <w:t>，主要反映单位在职人员按照规定发放的基本工资。</w:t>
      </w:r>
      <w:r w:rsidRPr="008E0BB1">
        <w:rPr>
          <w:rFonts w:eastAsia="仿宋_GB2312"/>
          <w:kern w:val="0"/>
          <w:sz w:val="30"/>
          <w:szCs w:val="30"/>
        </w:rPr>
        <w:t>3010</w:t>
      </w:r>
      <w:r>
        <w:rPr>
          <w:rFonts w:eastAsia="仿宋_GB2312"/>
          <w:kern w:val="0"/>
          <w:sz w:val="30"/>
          <w:szCs w:val="30"/>
        </w:rPr>
        <w:t>2</w:t>
      </w:r>
      <w:r w:rsidRPr="008E0BB1">
        <w:rPr>
          <w:rFonts w:eastAsia="仿宋_GB2312" w:hint="eastAsia"/>
          <w:kern w:val="0"/>
          <w:sz w:val="30"/>
          <w:szCs w:val="30"/>
        </w:rPr>
        <w:t>，主要反映单位在职人员按照规定发放的</w:t>
      </w:r>
      <w:r>
        <w:rPr>
          <w:rFonts w:eastAsia="仿宋_GB2312" w:hint="eastAsia"/>
          <w:kern w:val="0"/>
          <w:sz w:val="30"/>
          <w:szCs w:val="30"/>
        </w:rPr>
        <w:t>津贴补贴</w:t>
      </w:r>
      <w:r w:rsidRPr="008E0BB1">
        <w:rPr>
          <w:rFonts w:eastAsia="仿宋_GB2312" w:hint="eastAsia"/>
          <w:kern w:val="0"/>
          <w:sz w:val="30"/>
          <w:szCs w:val="30"/>
        </w:rPr>
        <w:t>。</w:t>
      </w:r>
      <w:r w:rsidRPr="008E0BB1">
        <w:rPr>
          <w:rFonts w:eastAsia="仿宋_GB2312"/>
          <w:kern w:val="0"/>
          <w:sz w:val="30"/>
          <w:szCs w:val="30"/>
        </w:rPr>
        <w:t>3010</w:t>
      </w:r>
      <w:r>
        <w:rPr>
          <w:rFonts w:eastAsia="仿宋_GB2312"/>
          <w:kern w:val="0"/>
          <w:sz w:val="30"/>
          <w:szCs w:val="30"/>
        </w:rPr>
        <w:t>3</w:t>
      </w:r>
      <w:r w:rsidRPr="008E0BB1">
        <w:rPr>
          <w:rFonts w:eastAsia="仿宋_GB2312" w:hint="eastAsia"/>
          <w:kern w:val="0"/>
          <w:sz w:val="30"/>
          <w:szCs w:val="30"/>
        </w:rPr>
        <w:t>，主要反映单位在职人员按照规定发放的</w:t>
      </w:r>
      <w:r>
        <w:rPr>
          <w:rFonts w:eastAsia="仿宋_GB2312" w:hint="eastAsia"/>
          <w:kern w:val="0"/>
          <w:sz w:val="30"/>
          <w:szCs w:val="30"/>
        </w:rPr>
        <w:t>奖金</w:t>
      </w:r>
      <w:r w:rsidRPr="008E0BB1">
        <w:rPr>
          <w:rFonts w:eastAsia="仿宋_GB2312" w:hint="eastAsia"/>
          <w:kern w:val="0"/>
          <w:sz w:val="30"/>
          <w:szCs w:val="30"/>
        </w:rPr>
        <w:t>。</w:t>
      </w:r>
    </w:p>
    <w:p w:rsidR="00857631" w:rsidRDefault="00857631" w:rsidP="009116BB">
      <w:pPr>
        <w:widowControl/>
        <w:ind w:leftChars="284" w:left="596"/>
        <w:jc w:val="left"/>
        <w:rPr>
          <w:rFonts w:eastAsia="仿宋_GB2312"/>
          <w:kern w:val="0"/>
          <w:sz w:val="30"/>
          <w:szCs w:val="30"/>
        </w:rPr>
      </w:pPr>
      <w:r w:rsidRPr="008E0BB1">
        <w:rPr>
          <w:rFonts w:eastAsia="仿宋_GB2312"/>
          <w:kern w:val="0"/>
          <w:sz w:val="30"/>
          <w:szCs w:val="30"/>
        </w:rPr>
        <w:t>3010</w:t>
      </w:r>
      <w:r>
        <w:rPr>
          <w:rFonts w:eastAsia="仿宋_GB2312"/>
          <w:kern w:val="0"/>
          <w:sz w:val="30"/>
          <w:szCs w:val="30"/>
        </w:rPr>
        <w:t>8</w:t>
      </w:r>
      <w:r w:rsidRPr="008E0BB1">
        <w:rPr>
          <w:rFonts w:eastAsia="仿宋_GB2312" w:hint="eastAsia"/>
          <w:kern w:val="0"/>
          <w:sz w:val="30"/>
          <w:szCs w:val="30"/>
        </w:rPr>
        <w:t>，主要反映单位</w:t>
      </w:r>
      <w:r>
        <w:rPr>
          <w:rFonts w:eastAsia="仿宋_GB2312" w:hint="eastAsia"/>
          <w:kern w:val="0"/>
          <w:sz w:val="30"/>
          <w:szCs w:val="30"/>
        </w:rPr>
        <w:t>为</w:t>
      </w:r>
      <w:r w:rsidRPr="008E0BB1">
        <w:rPr>
          <w:rFonts w:eastAsia="仿宋_GB2312" w:hint="eastAsia"/>
          <w:kern w:val="0"/>
          <w:sz w:val="30"/>
          <w:szCs w:val="30"/>
        </w:rPr>
        <w:t>职</w:t>
      </w:r>
      <w:r>
        <w:rPr>
          <w:rFonts w:eastAsia="仿宋_GB2312" w:hint="eastAsia"/>
          <w:kern w:val="0"/>
          <w:sz w:val="30"/>
          <w:szCs w:val="30"/>
        </w:rPr>
        <w:t>工缴纳的基本养老保险费</w:t>
      </w:r>
      <w:r w:rsidRPr="008E0BB1">
        <w:rPr>
          <w:rFonts w:eastAsia="仿宋_GB2312" w:hint="eastAsia"/>
          <w:kern w:val="0"/>
          <w:sz w:val="30"/>
          <w:szCs w:val="30"/>
        </w:rPr>
        <w:t>。</w:t>
      </w:r>
    </w:p>
    <w:p w:rsidR="00857631" w:rsidRDefault="00857631" w:rsidP="009116BB">
      <w:pPr>
        <w:widowControl/>
        <w:ind w:leftChars="284" w:left="596"/>
        <w:jc w:val="left"/>
        <w:rPr>
          <w:rFonts w:eastAsia="仿宋_GB2312"/>
          <w:kern w:val="0"/>
          <w:sz w:val="30"/>
          <w:szCs w:val="30"/>
        </w:rPr>
      </w:pPr>
      <w:r>
        <w:rPr>
          <w:rFonts w:eastAsia="仿宋_GB2312"/>
          <w:kern w:val="0"/>
          <w:sz w:val="30"/>
          <w:szCs w:val="30"/>
        </w:rPr>
        <w:t>30110</w:t>
      </w:r>
      <w:r>
        <w:rPr>
          <w:rFonts w:eastAsia="仿宋_GB2312" w:hint="eastAsia"/>
          <w:kern w:val="0"/>
          <w:sz w:val="30"/>
          <w:szCs w:val="30"/>
        </w:rPr>
        <w:t>，</w:t>
      </w:r>
      <w:r w:rsidRPr="008E0BB1">
        <w:rPr>
          <w:rFonts w:eastAsia="仿宋_GB2312" w:hint="eastAsia"/>
          <w:kern w:val="0"/>
          <w:sz w:val="30"/>
          <w:szCs w:val="30"/>
        </w:rPr>
        <w:t>主要反映单位</w:t>
      </w:r>
      <w:r>
        <w:rPr>
          <w:rFonts w:eastAsia="仿宋_GB2312" w:hint="eastAsia"/>
          <w:kern w:val="0"/>
          <w:sz w:val="30"/>
          <w:szCs w:val="30"/>
        </w:rPr>
        <w:t>为</w:t>
      </w:r>
      <w:r w:rsidRPr="008E0BB1">
        <w:rPr>
          <w:rFonts w:eastAsia="仿宋_GB2312" w:hint="eastAsia"/>
          <w:kern w:val="0"/>
          <w:sz w:val="30"/>
          <w:szCs w:val="30"/>
        </w:rPr>
        <w:t>职</w:t>
      </w:r>
      <w:r>
        <w:rPr>
          <w:rFonts w:eastAsia="仿宋_GB2312" w:hint="eastAsia"/>
          <w:kern w:val="0"/>
          <w:sz w:val="30"/>
          <w:szCs w:val="30"/>
        </w:rPr>
        <w:t>工缴纳的基本医疗保险费</w:t>
      </w:r>
      <w:r w:rsidRPr="008E0BB1">
        <w:rPr>
          <w:rFonts w:eastAsia="仿宋_GB2312" w:hint="eastAsia"/>
          <w:kern w:val="0"/>
          <w:sz w:val="30"/>
          <w:szCs w:val="30"/>
        </w:rPr>
        <w:t>。</w:t>
      </w:r>
    </w:p>
    <w:p w:rsidR="00857631" w:rsidRDefault="00857631" w:rsidP="009116BB">
      <w:pPr>
        <w:widowControl/>
        <w:ind w:leftChars="284" w:left="596"/>
        <w:jc w:val="left"/>
        <w:rPr>
          <w:rFonts w:eastAsia="仿宋_GB2312"/>
          <w:kern w:val="0"/>
          <w:sz w:val="30"/>
          <w:szCs w:val="30"/>
        </w:rPr>
      </w:pPr>
      <w:r>
        <w:rPr>
          <w:rFonts w:eastAsia="仿宋_GB2312"/>
          <w:kern w:val="0"/>
          <w:sz w:val="30"/>
          <w:szCs w:val="30"/>
        </w:rPr>
        <w:t>30113</w:t>
      </w:r>
      <w:r>
        <w:rPr>
          <w:rFonts w:eastAsia="仿宋_GB2312" w:hint="eastAsia"/>
          <w:kern w:val="0"/>
          <w:sz w:val="30"/>
          <w:szCs w:val="30"/>
        </w:rPr>
        <w:t>，主要反映单位按规定为职工缴纳的住房公积金。</w:t>
      </w:r>
    </w:p>
    <w:p w:rsidR="00857631" w:rsidRDefault="00857631" w:rsidP="009116BB">
      <w:pPr>
        <w:widowControl/>
        <w:ind w:leftChars="284" w:left="596"/>
        <w:jc w:val="left"/>
        <w:rPr>
          <w:rFonts w:eastAsia="仿宋_GB2312"/>
          <w:kern w:val="0"/>
          <w:sz w:val="30"/>
          <w:szCs w:val="30"/>
        </w:rPr>
      </w:pPr>
      <w:r>
        <w:rPr>
          <w:rFonts w:eastAsia="仿宋_GB2312"/>
          <w:kern w:val="0"/>
          <w:sz w:val="30"/>
          <w:szCs w:val="30"/>
        </w:rPr>
        <w:t>30201</w:t>
      </w:r>
      <w:r>
        <w:rPr>
          <w:rFonts w:eastAsia="仿宋_GB2312" w:hint="eastAsia"/>
          <w:kern w:val="0"/>
          <w:sz w:val="30"/>
          <w:szCs w:val="30"/>
        </w:rPr>
        <w:t>，主要反映单位购买日常办公用品、书报杂志等支出。</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30211</w:t>
      </w:r>
      <w:r>
        <w:rPr>
          <w:rFonts w:eastAsia="仿宋_GB2312" w:hint="eastAsia"/>
          <w:kern w:val="0"/>
          <w:sz w:val="30"/>
          <w:szCs w:val="30"/>
        </w:rPr>
        <w:t>，反映单位工作人员国（境）内出差发生的城市间交通费、住宿费、伙食费、培训费、公杂费等支出。</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30215</w:t>
      </w:r>
      <w:r>
        <w:rPr>
          <w:rFonts w:eastAsia="仿宋_GB2312" w:hint="eastAsia"/>
          <w:kern w:val="0"/>
          <w:sz w:val="30"/>
          <w:szCs w:val="30"/>
        </w:rPr>
        <w:t>，反映单位在会议期间按规定开支的住宿费、</w:t>
      </w:r>
      <w:r w:rsidRPr="00A312C5">
        <w:rPr>
          <w:rFonts w:eastAsia="仿宋_GB2312" w:hint="eastAsia"/>
          <w:kern w:val="0"/>
          <w:sz w:val="30"/>
          <w:szCs w:val="30"/>
        </w:rPr>
        <w:t>伙食费会议场地租金、交通费、文件印刷费、医药费等。</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30228</w:t>
      </w:r>
      <w:r>
        <w:rPr>
          <w:rFonts w:eastAsia="仿宋_GB2312" w:hint="eastAsia"/>
          <w:kern w:val="0"/>
          <w:sz w:val="30"/>
          <w:szCs w:val="30"/>
        </w:rPr>
        <w:t>，反映单位按规定提取或安排的工会经费。</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31002</w:t>
      </w:r>
      <w:r>
        <w:rPr>
          <w:rFonts w:eastAsia="仿宋_GB2312" w:hint="eastAsia"/>
          <w:kern w:val="0"/>
          <w:sz w:val="30"/>
          <w:szCs w:val="30"/>
        </w:rPr>
        <w:t>，反映单位用于购置并按财务制度规定纳入固定资产核算范围的办公家具和办公设备的支出，以及按规定提取的修购基金。</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经济分类</w:t>
      </w:r>
      <w:r w:rsidRPr="005054B5">
        <w:rPr>
          <w:rFonts w:eastAsia="仿宋_GB2312" w:hint="eastAsia"/>
          <w:kern w:val="0"/>
          <w:sz w:val="30"/>
          <w:szCs w:val="30"/>
        </w:rPr>
        <w:t>科目分组（其中：基本支出</w:t>
      </w:r>
      <w:r>
        <w:rPr>
          <w:rFonts w:eastAsia="仿宋_GB2312"/>
          <w:kern w:val="0"/>
          <w:sz w:val="30"/>
          <w:szCs w:val="30"/>
        </w:rPr>
        <w:t>412.63</w:t>
      </w:r>
      <w:r w:rsidRPr="005054B5">
        <w:rPr>
          <w:rFonts w:eastAsia="仿宋_GB2312" w:hint="eastAsia"/>
          <w:kern w:val="0"/>
          <w:sz w:val="30"/>
          <w:szCs w:val="30"/>
        </w:rPr>
        <w:t>万元，项目支出</w:t>
      </w:r>
      <w:r>
        <w:rPr>
          <w:rFonts w:eastAsia="仿宋_GB2312"/>
          <w:kern w:val="0"/>
          <w:sz w:val="30"/>
          <w:szCs w:val="30"/>
        </w:rPr>
        <w:t>307.55</w:t>
      </w:r>
      <w:r w:rsidRPr="005054B5">
        <w:rPr>
          <w:rFonts w:eastAsia="仿宋_GB2312" w:hint="eastAsia"/>
          <w:kern w:val="0"/>
          <w:sz w:val="30"/>
          <w:szCs w:val="30"/>
        </w:rPr>
        <w:t>万元）。</w:t>
      </w:r>
    </w:p>
    <w:p w:rsidR="00857631" w:rsidRPr="00A443F4" w:rsidRDefault="00857631" w:rsidP="009116BB">
      <w:pPr>
        <w:widowControl/>
        <w:ind w:firstLineChars="200" w:firstLine="600"/>
        <w:jc w:val="left"/>
        <w:rPr>
          <w:rFonts w:eastAsia="仿宋_GB2312"/>
          <w:kern w:val="0"/>
          <w:sz w:val="30"/>
          <w:szCs w:val="30"/>
        </w:rPr>
      </w:pPr>
    </w:p>
    <w:p w:rsidR="00857631" w:rsidRDefault="00857631" w:rsidP="009116BB">
      <w:pPr>
        <w:widowControl/>
        <w:ind w:firstLineChars="200" w:firstLine="600"/>
        <w:jc w:val="left"/>
        <w:rPr>
          <w:rFonts w:ascii="黑体" w:eastAsia="黑体" w:hAnsi="黑体"/>
          <w:kern w:val="0"/>
          <w:sz w:val="30"/>
          <w:szCs w:val="30"/>
        </w:rPr>
      </w:pPr>
      <w:r w:rsidRPr="005054B5">
        <w:rPr>
          <w:rFonts w:ascii="黑体" w:eastAsia="黑体" w:hAnsi="黑体" w:hint="eastAsia"/>
          <w:kern w:val="0"/>
          <w:sz w:val="30"/>
          <w:szCs w:val="30"/>
        </w:rPr>
        <w:t>五、</w:t>
      </w:r>
      <w:bookmarkStart w:id="0" w:name="_GoBack"/>
      <w:bookmarkEnd w:id="0"/>
      <w:r>
        <w:rPr>
          <w:rFonts w:ascii="黑体" w:eastAsia="黑体" w:hAnsi="黑体" w:hint="eastAsia"/>
          <w:kern w:val="0"/>
          <w:sz w:val="30"/>
          <w:szCs w:val="30"/>
        </w:rPr>
        <w:t>市对下专</w:t>
      </w:r>
      <w:r w:rsidRPr="005054B5">
        <w:rPr>
          <w:rFonts w:ascii="黑体" w:eastAsia="黑体" w:hAnsi="黑体" w:hint="eastAsia"/>
          <w:kern w:val="0"/>
          <w:sz w:val="30"/>
          <w:szCs w:val="30"/>
        </w:rPr>
        <w:t>项转移支付情况</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2020</w:t>
      </w:r>
      <w:r w:rsidRPr="005054B5">
        <w:rPr>
          <w:rFonts w:eastAsia="仿宋_GB2312" w:hint="eastAsia"/>
          <w:kern w:val="0"/>
          <w:sz w:val="30"/>
          <w:szCs w:val="30"/>
        </w:rPr>
        <w:t>年部门列入</w:t>
      </w:r>
      <w:r>
        <w:rPr>
          <w:rFonts w:eastAsia="仿宋_GB2312" w:hint="eastAsia"/>
          <w:kern w:val="0"/>
          <w:sz w:val="30"/>
          <w:szCs w:val="30"/>
        </w:rPr>
        <w:t>市</w:t>
      </w:r>
      <w:r w:rsidRPr="005054B5">
        <w:rPr>
          <w:rFonts w:eastAsia="仿宋_GB2312" w:hint="eastAsia"/>
          <w:kern w:val="0"/>
          <w:sz w:val="30"/>
          <w:szCs w:val="30"/>
        </w:rPr>
        <w:t>对下专项转移支付项目</w:t>
      </w:r>
      <w:r>
        <w:rPr>
          <w:rFonts w:eastAsia="仿宋_GB2312"/>
          <w:kern w:val="0"/>
          <w:sz w:val="30"/>
          <w:szCs w:val="30"/>
        </w:rPr>
        <w:t>0</w:t>
      </w:r>
      <w:r>
        <w:rPr>
          <w:rFonts w:eastAsia="仿宋_GB2312" w:hint="eastAsia"/>
          <w:kern w:val="0"/>
          <w:sz w:val="30"/>
          <w:szCs w:val="30"/>
        </w:rPr>
        <w:t>个、</w:t>
      </w:r>
      <w:r w:rsidRPr="005054B5">
        <w:rPr>
          <w:rFonts w:eastAsia="仿宋_GB2312" w:hint="eastAsia"/>
          <w:kern w:val="0"/>
          <w:sz w:val="30"/>
          <w:szCs w:val="30"/>
        </w:rPr>
        <w:t>金额</w:t>
      </w:r>
      <w:r>
        <w:rPr>
          <w:rFonts w:eastAsia="仿宋_GB2312"/>
          <w:kern w:val="0"/>
          <w:sz w:val="30"/>
          <w:szCs w:val="30"/>
        </w:rPr>
        <w:t>0</w:t>
      </w:r>
      <w:r w:rsidRPr="005054B5">
        <w:rPr>
          <w:rFonts w:eastAsia="仿宋_GB2312" w:hint="eastAsia"/>
          <w:kern w:val="0"/>
          <w:sz w:val="30"/>
          <w:szCs w:val="30"/>
        </w:rPr>
        <w:t>万元</w:t>
      </w:r>
      <w:r>
        <w:rPr>
          <w:rFonts w:eastAsia="仿宋_GB2312" w:hint="eastAsia"/>
          <w:kern w:val="0"/>
          <w:sz w:val="30"/>
          <w:szCs w:val="30"/>
        </w:rPr>
        <w:t>。</w:t>
      </w:r>
    </w:p>
    <w:p w:rsidR="00857631" w:rsidRPr="005D37A4" w:rsidRDefault="00857631" w:rsidP="009116BB">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六</w:t>
      </w:r>
      <w:r w:rsidRPr="005D37A4">
        <w:rPr>
          <w:rFonts w:ascii="黑体" w:eastAsia="黑体" w:hAnsi="黑体" w:hint="eastAsia"/>
          <w:kern w:val="0"/>
          <w:sz w:val="30"/>
          <w:szCs w:val="30"/>
        </w:rPr>
        <w:t>、政府采购预算情况</w:t>
      </w:r>
    </w:p>
    <w:p w:rsidR="00857631" w:rsidRPr="005054B5" w:rsidRDefault="00857631" w:rsidP="009116BB">
      <w:pPr>
        <w:widowControl/>
        <w:ind w:firstLineChars="200" w:firstLine="600"/>
        <w:jc w:val="left"/>
        <w:rPr>
          <w:rFonts w:eastAsia="仿宋_GB2312"/>
          <w:kern w:val="0"/>
          <w:sz w:val="30"/>
          <w:szCs w:val="30"/>
        </w:rPr>
      </w:pPr>
      <w:r w:rsidRPr="005054B5">
        <w:rPr>
          <w:rFonts w:eastAsia="仿宋_GB2312" w:hint="eastAsia"/>
          <w:kern w:val="0"/>
          <w:sz w:val="30"/>
          <w:szCs w:val="30"/>
        </w:rPr>
        <w:lastRenderedPageBreak/>
        <w:t>根据《中华人民共和国政府采购法》的有关规定，编制了政府采购预算，共涉及采购项目</w:t>
      </w:r>
      <w:r>
        <w:rPr>
          <w:rFonts w:eastAsia="仿宋_GB2312"/>
          <w:kern w:val="0"/>
          <w:sz w:val="30"/>
          <w:szCs w:val="30"/>
        </w:rPr>
        <w:t>1</w:t>
      </w:r>
      <w:r w:rsidRPr="005054B5">
        <w:rPr>
          <w:rFonts w:eastAsia="仿宋_GB2312" w:hint="eastAsia"/>
          <w:kern w:val="0"/>
          <w:sz w:val="30"/>
          <w:szCs w:val="30"/>
        </w:rPr>
        <w:t>个，采购预算资金</w:t>
      </w:r>
      <w:r>
        <w:rPr>
          <w:rFonts w:eastAsia="仿宋_GB2312"/>
          <w:kern w:val="0"/>
          <w:sz w:val="30"/>
          <w:szCs w:val="30"/>
        </w:rPr>
        <w:t>6.17</w:t>
      </w:r>
      <w:r w:rsidRPr="005054B5">
        <w:rPr>
          <w:rFonts w:eastAsia="仿宋_GB2312" w:hint="eastAsia"/>
          <w:kern w:val="0"/>
          <w:sz w:val="30"/>
          <w:szCs w:val="30"/>
        </w:rPr>
        <w:t>万元。</w:t>
      </w:r>
    </w:p>
    <w:p w:rsidR="00857631" w:rsidRPr="005D37A4" w:rsidRDefault="00857631" w:rsidP="009116BB">
      <w:pPr>
        <w:ind w:firstLineChars="200" w:firstLine="600"/>
        <w:rPr>
          <w:rFonts w:ascii="黑体" w:eastAsia="黑体" w:hAnsi="黑体"/>
          <w:sz w:val="30"/>
          <w:szCs w:val="30"/>
        </w:rPr>
      </w:pPr>
      <w:r>
        <w:rPr>
          <w:rFonts w:ascii="黑体" w:eastAsia="黑体" w:hAnsi="黑体" w:hint="eastAsia"/>
          <w:kern w:val="0"/>
          <w:sz w:val="30"/>
          <w:szCs w:val="30"/>
        </w:rPr>
        <w:t>七</w:t>
      </w:r>
      <w:r w:rsidRPr="005D37A4">
        <w:rPr>
          <w:rFonts w:ascii="黑体" w:eastAsia="黑体" w:hAnsi="黑体" w:hint="eastAsia"/>
          <w:kern w:val="0"/>
          <w:sz w:val="30"/>
          <w:szCs w:val="30"/>
        </w:rPr>
        <w:t>、</w:t>
      </w:r>
      <w:r>
        <w:rPr>
          <w:rFonts w:ascii="黑体" w:eastAsia="黑体" w:hAnsi="黑体" w:hint="eastAsia"/>
          <w:kern w:val="0"/>
          <w:sz w:val="30"/>
          <w:szCs w:val="30"/>
        </w:rPr>
        <w:t>部门</w:t>
      </w:r>
      <w:r w:rsidRPr="005D37A4">
        <w:rPr>
          <w:rFonts w:ascii="黑体" w:eastAsia="黑体" w:hAnsi="黑体" w:hint="eastAsia"/>
          <w:bCs/>
          <w:sz w:val="30"/>
          <w:szCs w:val="30"/>
        </w:rPr>
        <w:t>“三公”经费</w:t>
      </w:r>
      <w:r>
        <w:rPr>
          <w:rFonts w:ascii="黑体" w:eastAsia="黑体" w:hAnsi="黑体" w:hint="eastAsia"/>
          <w:bCs/>
          <w:sz w:val="30"/>
          <w:szCs w:val="30"/>
        </w:rPr>
        <w:t>增减变化</w:t>
      </w:r>
      <w:r w:rsidRPr="005D37A4">
        <w:rPr>
          <w:rFonts w:ascii="黑体" w:eastAsia="黑体" w:hAnsi="黑体" w:hint="eastAsia"/>
          <w:bCs/>
          <w:sz w:val="30"/>
          <w:szCs w:val="30"/>
        </w:rPr>
        <w:t>情况</w:t>
      </w:r>
      <w:r>
        <w:rPr>
          <w:rFonts w:ascii="黑体" w:eastAsia="黑体" w:hAnsi="黑体" w:hint="eastAsia"/>
          <w:bCs/>
          <w:sz w:val="30"/>
          <w:szCs w:val="30"/>
        </w:rPr>
        <w:t>及原因</w:t>
      </w:r>
      <w:r w:rsidRPr="005D37A4">
        <w:rPr>
          <w:rFonts w:ascii="黑体" w:eastAsia="黑体" w:hAnsi="黑体" w:hint="eastAsia"/>
          <w:bCs/>
          <w:sz w:val="30"/>
          <w:szCs w:val="30"/>
        </w:rPr>
        <w:t>说明</w:t>
      </w:r>
      <w:r w:rsidRPr="005D37A4">
        <w:rPr>
          <w:rFonts w:ascii="黑体" w:eastAsia="黑体" w:hAnsi="黑体"/>
          <w:bCs/>
          <w:sz w:val="30"/>
          <w:szCs w:val="30"/>
        </w:rPr>
        <w:t xml:space="preserve"> </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昆明市文学艺术界联合会</w:t>
      </w:r>
      <w:r>
        <w:rPr>
          <w:rFonts w:eastAsia="仿宋_GB2312"/>
          <w:kern w:val="0"/>
          <w:sz w:val="30"/>
          <w:szCs w:val="30"/>
        </w:rPr>
        <w:t>2020</w:t>
      </w:r>
      <w:r w:rsidRPr="005D37A4">
        <w:rPr>
          <w:rFonts w:eastAsia="仿宋_GB2312" w:hint="eastAsia"/>
          <w:kern w:val="0"/>
          <w:sz w:val="30"/>
          <w:szCs w:val="30"/>
        </w:rPr>
        <w:t>年</w:t>
      </w:r>
      <w:r>
        <w:rPr>
          <w:rFonts w:eastAsia="仿宋_GB2312" w:hint="eastAsia"/>
          <w:kern w:val="0"/>
          <w:sz w:val="30"/>
          <w:szCs w:val="30"/>
        </w:rPr>
        <w:t>一般公共预算财政拨款</w:t>
      </w:r>
      <w:r w:rsidRPr="005D37A4">
        <w:rPr>
          <w:rFonts w:eastAsia="仿宋_GB2312" w:hint="eastAsia"/>
          <w:kern w:val="0"/>
          <w:sz w:val="30"/>
          <w:szCs w:val="30"/>
        </w:rPr>
        <w:t>“三公”经费预算</w:t>
      </w:r>
      <w:r>
        <w:rPr>
          <w:rFonts w:eastAsia="仿宋_GB2312" w:hint="eastAsia"/>
          <w:kern w:val="0"/>
          <w:sz w:val="30"/>
          <w:szCs w:val="30"/>
        </w:rPr>
        <w:t>合计</w:t>
      </w:r>
      <w:r>
        <w:rPr>
          <w:rFonts w:eastAsia="仿宋_GB2312"/>
          <w:kern w:val="0"/>
          <w:sz w:val="30"/>
          <w:szCs w:val="30"/>
        </w:rPr>
        <w:t>67.4</w:t>
      </w:r>
      <w:r w:rsidRPr="005D37A4">
        <w:rPr>
          <w:rFonts w:eastAsia="仿宋_GB2312" w:hint="eastAsia"/>
          <w:kern w:val="0"/>
          <w:sz w:val="30"/>
          <w:szCs w:val="30"/>
        </w:rPr>
        <w:t>万元，</w:t>
      </w:r>
      <w:r>
        <w:rPr>
          <w:rFonts w:eastAsia="仿宋_GB2312" w:hint="eastAsia"/>
          <w:kern w:val="0"/>
          <w:sz w:val="30"/>
          <w:szCs w:val="30"/>
        </w:rPr>
        <w:t>较上年增加</w:t>
      </w:r>
      <w:r>
        <w:rPr>
          <w:rFonts w:eastAsia="仿宋_GB2312"/>
          <w:kern w:val="0"/>
          <w:sz w:val="30"/>
          <w:szCs w:val="30"/>
        </w:rPr>
        <w:t>9.9</w:t>
      </w:r>
      <w:r>
        <w:rPr>
          <w:rFonts w:eastAsia="仿宋_GB2312" w:hint="eastAsia"/>
          <w:kern w:val="0"/>
          <w:sz w:val="30"/>
          <w:szCs w:val="30"/>
        </w:rPr>
        <w:t>万元，增长</w:t>
      </w:r>
      <w:r>
        <w:rPr>
          <w:rFonts w:eastAsia="仿宋_GB2312"/>
          <w:kern w:val="0"/>
          <w:sz w:val="30"/>
          <w:szCs w:val="30"/>
        </w:rPr>
        <w:t>17.22%</w:t>
      </w:r>
      <w:r>
        <w:rPr>
          <w:rFonts w:eastAsia="仿宋_GB2312" w:hint="eastAsia"/>
          <w:kern w:val="0"/>
          <w:sz w:val="30"/>
          <w:szCs w:val="30"/>
        </w:rPr>
        <w:t>，具体变动情况如下：</w:t>
      </w:r>
    </w:p>
    <w:p w:rsidR="00857631" w:rsidRDefault="00857631" w:rsidP="009116BB">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（一）因公出国（境）费</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昆明市文学艺术界联合会</w:t>
      </w:r>
      <w:r>
        <w:rPr>
          <w:rFonts w:eastAsia="仿宋_GB2312"/>
          <w:kern w:val="0"/>
          <w:sz w:val="30"/>
          <w:szCs w:val="30"/>
        </w:rPr>
        <w:t>2020</w:t>
      </w:r>
      <w:r>
        <w:rPr>
          <w:rFonts w:eastAsia="仿宋_GB2312" w:hint="eastAsia"/>
          <w:kern w:val="0"/>
          <w:sz w:val="30"/>
          <w:szCs w:val="30"/>
        </w:rPr>
        <w:t>年因公出国（境）费预算为</w:t>
      </w:r>
      <w:r>
        <w:rPr>
          <w:rFonts w:eastAsia="仿宋_GB2312"/>
          <w:kern w:val="0"/>
          <w:sz w:val="30"/>
          <w:szCs w:val="30"/>
        </w:rPr>
        <w:t>66</w:t>
      </w:r>
      <w:r>
        <w:rPr>
          <w:rFonts w:eastAsia="仿宋_GB2312" w:hint="eastAsia"/>
          <w:kern w:val="0"/>
          <w:sz w:val="30"/>
          <w:szCs w:val="30"/>
        </w:rPr>
        <w:t>万元，较上年增加</w:t>
      </w:r>
      <w:r>
        <w:rPr>
          <w:rFonts w:eastAsia="仿宋_GB2312"/>
          <w:kern w:val="0"/>
          <w:sz w:val="30"/>
          <w:szCs w:val="30"/>
        </w:rPr>
        <w:t>10</w:t>
      </w:r>
      <w:r>
        <w:rPr>
          <w:rFonts w:eastAsia="仿宋_GB2312" w:hint="eastAsia"/>
          <w:kern w:val="0"/>
          <w:sz w:val="30"/>
          <w:szCs w:val="30"/>
        </w:rPr>
        <w:t>万元，增长</w:t>
      </w:r>
      <w:r>
        <w:rPr>
          <w:rFonts w:eastAsia="仿宋_GB2312"/>
          <w:kern w:val="0"/>
          <w:sz w:val="30"/>
          <w:szCs w:val="30"/>
        </w:rPr>
        <w:t>17.86%</w:t>
      </w:r>
      <w:r>
        <w:rPr>
          <w:rFonts w:eastAsia="仿宋_GB2312" w:hint="eastAsia"/>
          <w:kern w:val="0"/>
          <w:sz w:val="30"/>
          <w:szCs w:val="30"/>
        </w:rPr>
        <w:t>，共计安排因公出国（境）团组</w:t>
      </w:r>
      <w:r>
        <w:rPr>
          <w:rFonts w:eastAsia="仿宋_GB2312"/>
          <w:kern w:val="0"/>
          <w:sz w:val="30"/>
          <w:szCs w:val="30"/>
        </w:rPr>
        <w:t>1</w:t>
      </w:r>
      <w:r>
        <w:rPr>
          <w:rFonts w:eastAsia="仿宋_GB2312" w:hint="eastAsia"/>
          <w:kern w:val="0"/>
          <w:sz w:val="30"/>
          <w:szCs w:val="30"/>
        </w:rPr>
        <w:t>个，因公出国（境）</w:t>
      </w:r>
      <w:r>
        <w:rPr>
          <w:rFonts w:eastAsia="仿宋_GB2312"/>
          <w:kern w:val="0"/>
          <w:sz w:val="30"/>
          <w:szCs w:val="30"/>
        </w:rPr>
        <w:t>40</w:t>
      </w:r>
      <w:r>
        <w:rPr>
          <w:rFonts w:eastAsia="仿宋_GB2312" w:hint="eastAsia"/>
          <w:kern w:val="0"/>
          <w:sz w:val="30"/>
          <w:szCs w:val="30"/>
        </w:rPr>
        <w:t>人次。</w:t>
      </w:r>
    </w:p>
    <w:p w:rsidR="00857631" w:rsidRPr="00FA336A"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增加原因为</w:t>
      </w:r>
      <w:r w:rsidRPr="00FA336A">
        <w:rPr>
          <w:rFonts w:eastAsia="仿宋_GB2312"/>
          <w:kern w:val="0"/>
          <w:sz w:val="30"/>
          <w:szCs w:val="30"/>
        </w:rPr>
        <w:t>2020</w:t>
      </w:r>
      <w:r w:rsidRPr="00FA336A">
        <w:rPr>
          <w:rFonts w:eastAsia="仿宋_GB2312" w:hint="eastAsia"/>
          <w:kern w:val="0"/>
          <w:sz w:val="30"/>
          <w:szCs w:val="30"/>
        </w:rPr>
        <w:t>年我单位按省友协、市外办工作安排，市文联下属昆明音乐家协会合唱协会的团体会员单位禄劝县崇德</w:t>
      </w:r>
      <w:proofErr w:type="gramStart"/>
      <w:r w:rsidRPr="00FA336A">
        <w:rPr>
          <w:rFonts w:eastAsia="仿宋_GB2312" w:hint="eastAsia"/>
          <w:kern w:val="0"/>
          <w:sz w:val="30"/>
          <w:szCs w:val="30"/>
        </w:rPr>
        <w:t>小学彝苗童声</w:t>
      </w:r>
      <w:proofErr w:type="gramEnd"/>
      <w:r w:rsidRPr="00FA336A">
        <w:rPr>
          <w:rFonts w:eastAsia="仿宋_GB2312" w:hint="eastAsia"/>
          <w:kern w:val="0"/>
          <w:sz w:val="30"/>
          <w:szCs w:val="30"/>
        </w:rPr>
        <w:t>合唱团，于</w:t>
      </w:r>
      <w:r w:rsidRPr="00FA336A">
        <w:rPr>
          <w:rFonts w:eastAsia="仿宋_GB2312"/>
          <w:kern w:val="0"/>
          <w:sz w:val="30"/>
          <w:szCs w:val="30"/>
        </w:rPr>
        <w:t>2020</w:t>
      </w:r>
      <w:r w:rsidRPr="00FA336A">
        <w:rPr>
          <w:rFonts w:eastAsia="仿宋_GB2312" w:hint="eastAsia"/>
          <w:kern w:val="0"/>
          <w:sz w:val="30"/>
          <w:szCs w:val="30"/>
        </w:rPr>
        <w:t>年</w:t>
      </w:r>
      <w:r w:rsidRPr="00FA336A">
        <w:rPr>
          <w:rFonts w:eastAsia="仿宋_GB2312"/>
          <w:kern w:val="0"/>
          <w:sz w:val="30"/>
          <w:szCs w:val="30"/>
        </w:rPr>
        <w:t>5</w:t>
      </w:r>
      <w:r w:rsidRPr="00FA336A">
        <w:rPr>
          <w:rFonts w:eastAsia="仿宋_GB2312" w:hint="eastAsia"/>
          <w:kern w:val="0"/>
          <w:sz w:val="30"/>
          <w:szCs w:val="30"/>
        </w:rPr>
        <w:t>月</w:t>
      </w:r>
      <w:r w:rsidRPr="00FA336A">
        <w:rPr>
          <w:rFonts w:eastAsia="仿宋_GB2312"/>
          <w:kern w:val="0"/>
          <w:sz w:val="30"/>
          <w:szCs w:val="30"/>
        </w:rPr>
        <w:t>20-24</w:t>
      </w:r>
      <w:r w:rsidRPr="00FA336A">
        <w:rPr>
          <w:rFonts w:eastAsia="仿宋_GB2312" w:hint="eastAsia"/>
          <w:kern w:val="0"/>
          <w:sz w:val="30"/>
          <w:szCs w:val="30"/>
        </w:rPr>
        <w:t>日赴法国南锡参加第</w:t>
      </w:r>
      <w:r w:rsidRPr="00FA336A">
        <w:rPr>
          <w:rFonts w:eastAsia="仿宋_GB2312"/>
          <w:kern w:val="0"/>
          <w:sz w:val="30"/>
          <w:szCs w:val="30"/>
        </w:rPr>
        <w:t>20</w:t>
      </w:r>
      <w:r w:rsidRPr="00FA336A">
        <w:rPr>
          <w:rFonts w:eastAsia="仿宋_GB2312" w:hint="eastAsia"/>
          <w:kern w:val="0"/>
          <w:sz w:val="30"/>
          <w:szCs w:val="30"/>
        </w:rPr>
        <w:t>届南锡国际合唱节</w:t>
      </w:r>
      <w:r>
        <w:rPr>
          <w:rFonts w:eastAsia="仿宋_GB2312" w:hint="eastAsia"/>
          <w:kern w:val="0"/>
          <w:sz w:val="30"/>
          <w:szCs w:val="30"/>
        </w:rPr>
        <w:t>，</w:t>
      </w:r>
      <w:r w:rsidRPr="00FA336A">
        <w:rPr>
          <w:rFonts w:eastAsia="仿宋_GB2312" w:hint="eastAsia"/>
          <w:kern w:val="0"/>
          <w:sz w:val="30"/>
          <w:szCs w:val="30"/>
        </w:rPr>
        <w:t>需经费</w:t>
      </w:r>
      <w:r w:rsidRPr="00FA336A">
        <w:rPr>
          <w:rFonts w:eastAsia="仿宋_GB2312"/>
          <w:kern w:val="0"/>
          <w:sz w:val="30"/>
          <w:szCs w:val="30"/>
        </w:rPr>
        <w:t>66</w:t>
      </w:r>
      <w:r w:rsidRPr="00FA336A">
        <w:rPr>
          <w:rFonts w:eastAsia="仿宋_GB2312" w:hint="eastAsia"/>
          <w:kern w:val="0"/>
          <w:sz w:val="30"/>
          <w:szCs w:val="30"/>
        </w:rPr>
        <w:t>万元。</w:t>
      </w:r>
    </w:p>
    <w:p w:rsidR="00857631" w:rsidRDefault="00857631" w:rsidP="009116BB">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（二）公务接待费</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昆明市文学艺术界联合会</w:t>
      </w:r>
      <w:r>
        <w:rPr>
          <w:rFonts w:eastAsia="仿宋_GB2312"/>
          <w:kern w:val="0"/>
          <w:sz w:val="30"/>
          <w:szCs w:val="30"/>
        </w:rPr>
        <w:t>2020</w:t>
      </w:r>
      <w:r>
        <w:rPr>
          <w:rFonts w:eastAsia="仿宋_GB2312" w:hint="eastAsia"/>
          <w:kern w:val="0"/>
          <w:sz w:val="30"/>
          <w:szCs w:val="30"/>
        </w:rPr>
        <w:t>年公务接待费预算为</w:t>
      </w:r>
      <w:r>
        <w:rPr>
          <w:rFonts w:eastAsia="仿宋_GB2312"/>
          <w:kern w:val="0"/>
          <w:sz w:val="30"/>
          <w:szCs w:val="30"/>
        </w:rPr>
        <w:t>1.4</w:t>
      </w:r>
      <w:r>
        <w:rPr>
          <w:rFonts w:eastAsia="仿宋_GB2312" w:hint="eastAsia"/>
          <w:kern w:val="0"/>
          <w:sz w:val="30"/>
          <w:szCs w:val="30"/>
        </w:rPr>
        <w:t>万元，较上年减少</w:t>
      </w:r>
      <w:r>
        <w:rPr>
          <w:rFonts w:eastAsia="仿宋_GB2312"/>
          <w:kern w:val="0"/>
          <w:sz w:val="30"/>
          <w:szCs w:val="30"/>
        </w:rPr>
        <w:t>0.10</w:t>
      </w:r>
      <w:r>
        <w:rPr>
          <w:rFonts w:eastAsia="仿宋_GB2312" w:hint="eastAsia"/>
          <w:kern w:val="0"/>
          <w:sz w:val="30"/>
          <w:szCs w:val="30"/>
        </w:rPr>
        <w:t>万元，下降</w:t>
      </w:r>
      <w:r>
        <w:rPr>
          <w:rFonts w:eastAsia="仿宋_GB2312"/>
          <w:kern w:val="0"/>
          <w:sz w:val="30"/>
          <w:szCs w:val="30"/>
        </w:rPr>
        <w:t>6.67%</w:t>
      </w:r>
      <w:r>
        <w:rPr>
          <w:rFonts w:eastAsia="仿宋_GB2312" w:hint="eastAsia"/>
          <w:kern w:val="0"/>
          <w:sz w:val="30"/>
          <w:szCs w:val="30"/>
        </w:rPr>
        <w:t>，国内公务接待批次为</w:t>
      </w:r>
      <w:r>
        <w:rPr>
          <w:rFonts w:eastAsia="仿宋_GB2312"/>
          <w:kern w:val="0"/>
          <w:sz w:val="30"/>
          <w:szCs w:val="30"/>
        </w:rPr>
        <w:t>10</w:t>
      </w:r>
      <w:r>
        <w:rPr>
          <w:rFonts w:eastAsia="仿宋_GB2312" w:hint="eastAsia"/>
          <w:kern w:val="0"/>
          <w:sz w:val="30"/>
          <w:szCs w:val="30"/>
        </w:rPr>
        <w:t>次，共计接待</w:t>
      </w:r>
      <w:r>
        <w:rPr>
          <w:rFonts w:eastAsia="仿宋_GB2312"/>
          <w:kern w:val="0"/>
          <w:sz w:val="30"/>
          <w:szCs w:val="30"/>
        </w:rPr>
        <w:t>50</w:t>
      </w:r>
      <w:r>
        <w:rPr>
          <w:rFonts w:eastAsia="仿宋_GB2312" w:hint="eastAsia"/>
          <w:kern w:val="0"/>
          <w:sz w:val="30"/>
          <w:szCs w:val="30"/>
        </w:rPr>
        <w:t>人次。</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减少原因为厉行节约减少公务接待支出。</w:t>
      </w:r>
    </w:p>
    <w:p w:rsidR="00857631" w:rsidRDefault="00857631" w:rsidP="009116BB">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（三）公务用车购置及运行维护费</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昆明市文学艺术界联合会</w:t>
      </w:r>
      <w:r>
        <w:rPr>
          <w:rFonts w:eastAsia="仿宋_GB2312"/>
          <w:kern w:val="0"/>
          <w:sz w:val="30"/>
          <w:szCs w:val="30"/>
        </w:rPr>
        <w:t>2020</w:t>
      </w:r>
      <w:r>
        <w:rPr>
          <w:rFonts w:eastAsia="仿宋_GB2312" w:hint="eastAsia"/>
          <w:kern w:val="0"/>
          <w:sz w:val="30"/>
          <w:szCs w:val="30"/>
        </w:rPr>
        <w:t>年公务用车购置及运行维护费为</w:t>
      </w:r>
      <w:r>
        <w:rPr>
          <w:rFonts w:eastAsia="仿宋_GB2312"/>
          <w:kern w:val="0"/>
          <w:sz w:val="30"/>
          <w:szCs w:val="30"/>
        </w:rPr>
        <w:t>0</w:t>
      </w:r>
      <w:r>
        <w:rPr>
          <w:rFonts w:eastAsia="仿宋_GB2312" w:hint="eastAsia"/>
          <w:kern w:val="0"/>
          <w:sz w:val="30"/>
          <w:szCs w:val="30"/>
        </w:rPr>
        <w:t>万元，与上年持平。共计购置公务用车</w:t>
      </w:r>
      <w:r>
        <w:rPr>
          <w:rFonts w:eastAsia="仿宋_GB2312"/>
          <w:kern w:val="0"/>
          <w:sz w:val="30"/>
          <w:szCs w:val="30"/>
        </w:rPr>
        <w:t>0</w:t>
      </w:r>
      <w:r>
        <w:rPr>
          <w:rFonts w:eastAsia="仿宋_GB2312" w:hint="eastAsia"/>
          <w:kern w:val="0"/>
          <w:sz w:val="30"/>
          <w:szCs w:val="30"/>
        </w:rPr>
        <w:t>量，年末公务用车保有量为</w:t>
      </w:r>
      <w:r>
        <w:rPr>
          <w:rFonts w:eastAsia="仿宋_GB2312"/>
          <w:kern w:val="0"/>
          <w:sz w:val="30"/>
          <w:szCs w:val="30"/>
        </w:rPr>
        <w:t>0</w:t>
      </w:r>
      <w:r>
        <w:rPr>
          <w:rFonts w:eastAsia="仿宋_GB2312" w:hint="eastAsia"/>
          <w:kern w:val="0"/>
          <w:sz w:val="30"/>
          <w:szCs w:val="30"/>
        </w:rPr>
        <w:t>辆。</w:t>
      </w:r>
    </w:p>
    <w:p w:rsidR="00857631" w:rsidRDefault="00857631" w:rsidP="009116BB">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lastRenderedPageBreak/>
        <w:t>八</w:t>
      </w:r>
      <w:r w:rsidRPr="005054B5">
        <w:rPr>
          <w:rFonts w:ascii="黑体" w:eastAsia="黑体" w:hAnsi="黑体" w:hint="eastAsia"/>
          <w:kern w:val="0"/>
          <w:sz w:val="30"/>
          <w:szCs w:val="30"/>
        </w:rPr>
        <w:t>、</w:t>
      </w:r>
      <w:r>
        <w:rPr>
          <w:rFonts w:ascii="黑体" w:eastAsia="黑体" w:hAnsi="黑体" w:hint="eastAsia"/>
          <w:kern w:val="0"/>
          <w:sz w:val="30"/>
          <w:szCs w:val="30"/>
        </w:rPr>
        <w:t>重点项目预算绩效目标情况</w:t>
      </w:r>
    </w:p>
    <w:p w:rsidR="00857631" w:rsidRPr="004C4C77" w:rsidRDefault="001859DA" w:rsidP="009116BB">
      <w:pPr>
        <w:widowControl/>
        <w:ind w:firstLineChars="200" w:firstLine="600"/>
        <w:jc w:val="left"/>
        <w:rPr>
          <w:rFonts w:ascii="仿宋_GB2312" w:eastAsia="仿宋_GB2312" w:hAnsi="黑体"/>
          <w:kern w:val="0"/>
          <w:sz w:val="30"/>
          <w:szCs w:val="30"/>
        </w:rPr>
      </w:pPr>
      <w:r>
        <w:rPr>
          <w:rFonts w:ascii="仿宋_GB2312" w:eastAsia="仿宋_GB2312" w:hAnsi="黑体" w:hint="eastAsia"/>
          <w:kern w:val="0"/>
          <w:sz w:val="30"/>
          <w:szCs w:val="30"/>
        </w:rPr>
        <w:t>（一）打造区域性人文交流中心重点文艺项目经费</w:t>
      </w:r>
    </w:p>
    <w:p w:rsidR="00857631" w:rsidRDefault="00857631" w:rsidP="009116BB">
      <w:pPr>
        <w:widowControl/>
        <w:ind w:firstLineChars="200" w:firstLine="600"/>
        <w:jc w:val="left"/>
        <w:rPr>
          <w:rFonts w:ascii="仿宋_GB2312" w:eastAsia="仿宋_GB2312" w:hAnsi="黑体"/>
          <w:kern w:val="0"/>
          <w:sz w:val="30"/>
          <w:szCs w:val="30"/>
        </w:rPr>
      </w:pPr>
      <w:r w:rsidRPr="004C4C77">
        <w:rPr>
          <w:rFonts w:ascii="仿宋_GB2312" w:eastAsia="仿宋_GB2312" w:hAnsi="黑体" w:hint="eastAsia"/>
          <w:kern w:val="0"/>
          <w:sz w:val="30"/>
          <w:szCs w:val="30"/>
        </w:rPr>
        <w:t>为繁荣昆明文学艺术事业，充分调动广大文学艺术工作者的积极性和创造性，推出精品力作、鼓励新人新作，以及培养优秀文艺人才。充分发挥文艺在弘扬城市人文精神方面的作用。引导广大文艺工作者立足昆明实际，创作出更多更好的文艺作品，进一步增强昆明的文化感染力，更好的以社会主义核心价值观引领社会风气、推动公民道德建设和诚信建设，引导全市人民形成向上、向善的力量，全面提升昆明人民的文化素质修养。为昆明建设立足西南、面向全国、</w:t>
      </w:r>
      <w:proofErr w:type="gramStart"/>
      <w:r w:rsidRPr="004C4C77">
        <w:rPr>
          <w:rFonts w:ascii="仿宋_GB2312" w:eastAsia="仿宋_GB2312" w:hAnsi="黑体" w:hint="eastAsia"/>
          <w:kern w:val="0"/>
          <w:sz w:val="30"/>
          <w:szCs w:val="30"/>
        </w:rPr>
        <w:t>辐射现亚东南亚</w:t>
      </w:r>
      <w:proofErr w:type="gramEnd"/>
      <w:r w:rsidRPr="004C4C77">
        <w:rPr>
          <w:rFonts w:ascii="仿宋_GB2312" w:eastAsia="仿宋_GB2312" w:hAnsi="黑体" w:hint="eastAsia"/>
          <w:kern w:val="0"/>
          <w:sz w:val="30"/>
          <w:szCs w:val="30"/>
        </w:rPr>
        <w:t>的区域性国际中心城市贡献文学艺术力量。每年扶持优秀文艺项目。文艺扶持项目按照分类初评、部门会商、集中审定的办法进行评审，对项目可行性、项目社会效益及经济效益等进行评审，对符合支持条件的项目提出扶持建议。落实完成市级主题文艺创作及文化宣传任务。</w:t>
      </w:r>
    </w:p>
    <w:p w:rsidR="00857631" w:rsidRPr="004C4C77" w:rsidRDefault="00857631" w:rsidP="009116BB">
      <w:pPr>
        <w:widowControl/>
        <w:ind w:firstLineChars="200" w:firstLine="600"/>
        <w:jc w:val="left"/>
        <w:rPr>
          <w:rFonts w:ascii="仿宋_GB2312" w:eastAsia="仿宋_GB2312" w:hAnsi="黑体"/>
          <w:kern w:val="0"/>
          <w:sz w:val="30"/>
          <w:szCs w:val="30"/>
        </w:rPr>
      </w:pPr>
      <w:r w:rsidRPr="004C4C77">
        <w:rPr>
          <w:rFonts w:ascii="仿宋_GB2312" w:eastAsia="仿宋_GB2312" w:hAnsi="黑体" w:hint="eastAsia"/>
          <w:kern w:val="0"/>
          <w:sz w:val="30"/>
          <w:szCs w:val="30"/>
        </w:rPr>
        <w:t>（二）</w:t>
      </w:r>
      <w:r w:rsidRPr="004C4C77">
        <w:rPr>
          <w:rFonts w:ascii="黑体" w:eastAsia="仿宋_GB2312" w:hAnsi="黑体" w:hint="eastAsia"/>
          <w:sz w:val="30"/>
          <w:szCs w:val="18"/>
        </w:rPr>
        <w:t>文联协会办公楼物管、运维、防水经费</w:t>
      </w:r>
    </w:p>
    <w:p w:rsidR="00857631" w:rsidRPr="004C4C77" w:rsidRDefault="00857631" w:rsidP="009116BB">
      <w:pPr>
        <w:ind w:firstLineChars="200" w:firstLine="600"/>
        <w:jc w:val="left"/>
        <w:rPr>
          <w:rFonts w:ascii="黑体" w:eastAsia="仿宋_GB2312" w:hAnsi="黑体" w:cs="宋体"/>
          <w:sz w:val="30"/>
          <w:szCs w:val="18"/>
        </w:rPr>
      </w:pPr>
      <w:r w:rsidRPr="004C4C77">
        <w:rPr>
          <w:rFonts w:ascii="黑体" w:eastAsia="仿宋_GB2312" w:hAnsi="黑体" w:hint="eastAsia"/>
          <w:sz w:val="30"/>
          <w:szCs w:val="18"/>
        </w:rPr>
        <w:t>昆明市文联主城区原办公楼位于新</w:t>
      </w:r>
      <w:proofErr w:type="gramStart"/>
      <w:r w:rsidRPr="004C4C77">
        <w:rPr>
          <w:rFonts w:ascii="黑体" w:eastAsia="仿宋_GB2312" w:hAnsi="黑体" w:hint="eastAsia"/>
          <w:sz w:val="30"/>
          <w:szCs w:val="18"/>
        </w:rPr>
        <w:t>迎小区文艺</w:t>
      </w:r>
      <w:proofErr w:type="gramEnd"/>
      <w:r w:rsidRPr="004C4C77">
        <w:rPr>
          <w:rFonts w:ascii="黑体" w:eastAsia="仿宋_GB2312" w:hAnsi="黑体" w:hint="eastAsia"/>
          <w:sz w:val="30"/>
          <w:szCs w:val="18"/>
        </w:rPr>
        <w:t>路</w:t>
      </w:r>
      <w:r w:rsidRPr="004C4C77">
        <w:rPr>
          <w:rFonts w:ascii="黑体" w:eastAsia="仿宋_GB2312" w:hAnsi="黑体"/>
          <w:sz w:val="30"/>
          <w:szCs w:val="18"/>
        </w:rPr>
        <w:t>28</w:t>
      </w:r>
      <w:r w:rsidRPr="004C4C77">
        <w:rPr>
          <w:rFonts w:ascii="黑体" w:eastAsia="仿宋_GB2312" w:hAnsi="黑体" w:hint="eastAsia"/>
          <w:sz w:val="30"/>
          <w:szCs w:val="18"/>
        </w:rPr>
        <w:t>号，始建于</w:t>
      </w:r>
      <w:r w:rsidRPr="004C4C77">
        <w:rPr>
          <w:rFonts w:ascii="黑体" w:eastAsia="仿宋_GB2312" w:hAnsi="黑体"/>
          <w:sz w:val="30"/>
          <w:szCs w:val="18"/>
        </w:rPr>
        <w:t>1987</w:t>
      </w:r>
      <w:r w:rsidRPr="004C4C77">
        <w:rPr>
          <w:rFonts w:ascii="黑体" w:eastAsia="仿宋_GB2312" w:hAnsi="黑体" w:hint="eastAsia"/>
          <w:sz w:val="30"/>
          <w:szCs w:val="18"/>
        </w:rPr>
        <w:t>年，建筑面积</w:t>
      </w:r>
      <w:r w:rsidRPr="004C4C77">
        <w:rPr>
          <w:rFonts w:ascii="黑体" w:eastAsia="仿宋_GB2312" w:hAnsi="黑体"/>
          <w:sz w:val="30"/>
          <w:szCs w:val="18"/>
        </w:rPr>
        <w:t>2150.55</w:t>
      </w:r>
      <w:r w:rsidRPr="004C4C77">
        <w:rPr>
          <w:rFonts w:ascii="黑体" w:eastAsia="仿宋_GB2312" w:hAnsi="黑体" w:hint="eastAsia"/>
          <w:sz w:val="30"/>
          <w:szCs w:val="18"/>
        </w:rPr>
        <w:t>平方米。</w:t>
      </w:r>
      <w:r w:rsidRPr="004C4C77">
        <w:rPr>
          <w:rFonts w:ascii="黑体" w:eastAsia="仿宋_GB2312" w:hAnsi="黑体"/>
          <w:sz w:val="30"/>
          <w:szCs w:val="18"/>
        </w:rPr>
        <w:t>2011</w:t>
      </w:r>
      <w:r w:rsidRPr="004C4C77">
        <w:rPr>
          <w:rFonts w:ascii="黑体" w:eastAsia="仿宋_GB2312" w:hAnsi="黑体" w:hint="eastAsia"/>
          <w:sz w:val="30"/>
          <w:szCs w:val="18"/>
        </w:rPr>
        <w:t>年，昆明市文联搬迁至行政中心后，根据国有资产统一管理、运营的相关要求，文联移交了主城区原办公楼的产权及使用权给新都公司，但考虑到市文联工作性质的专业性和所依托群众基础的特殊性，</w:t>
      </w:r>
      <w:r w:rsidRPr="004C4C77">
        <w:rPr>
          <w:rFonts w:ascii="黑体" w:eastAsia="仿宋_GB2312" w:hAnsi="黑体"/>
          <w:sz w:val="30"/>
          <w:szCs w:val="18"/>
        </w:rPr>
        <w:t>2012</w:t>
      </w:r>
      <w:r w:rsidRPr="004C4C77">
        <w:rPr>
          <w:rFonts w:ascii="黑体" w:eastAsia="仿宋_GB2312" w:hAnsi="黑体" w:hint="eastAsia"/>
          <w:sz w:val="30"/>
          <w:szCs w:val="18"/>
        </w:rPr>
        <w:t>年</w:t>
      </w:r>
      <w:r w:rsidRPr="004C4C77">
        <w:rPr>
          <w:rFonts w:ascii="黑体" w:eastAsia="仿宋_GB2312" w:hAnsi="黑体"/>
          <w:sz w:val="30"/>
          <w:szCs w:val="18"/>
        </w:rPr>
        <w:t>6</w:t>
      </w:r>
      <w:r w:rsidRPr="004C4C77">
        <w:rPr>
          <w:rFonts w:ascii="黑体" w:eastAsia="仿宋_GB2312" w:hAnsi="黑体" w:hint="eastAsia"/>
          <w:sz w:val="30"/>
          <w:szCs w:val="18"/>
        </w:rPr>
        <w:t>月经昆明市委、市政府特批，新都公司暂将市文联主城区原办公楼使用权移交回文联，以保证文联下属文艺家协会工作得以正常开展。因办公楼设施设备陈旧老化，每年度需要相关日常维</w:t>
      </w:r>
      <w:r w:rsidRPr="004C4C77">
        <w:rPr>
          <w:rFonts w:ascii="黑体" w:eastAsia="仿宋_GB2312" w:hAnsi="黑体" w:hint="eastAsia"/>
          <w:sz w:val="30"/>
          <w:szCs w:val="18"/>
        </w:rPr>
        <w:lastRenderedPageBreak/>
        <w:t>护、运行及设施配置费用。</w:t>
      </w:r>
      <w:r>
        <w:rPr>
          <w:rFonts w:ascii="黑体" w:eastAsia="仿宋_GB2312" w:hAnsi="黑体" w:cs="宋体" w:hint="eastAsia"/>
          <w:sz w:val="30"/>
          <w:szCs w:val="18"/>
        </w:rPr>
        <w:t>为</w:t>
      </w:r>
      <w:r w:rsidRPr="004C4C77">
        <w:rPr>
          <w:rFonts w:ascii="黑体" w:eastAsia="仿宋_GB2312" w:hAnsi="黑体" w:hint="eastAsia"/>
          <w:sz w:val="30"/>
          <w:szCs w:val="18"/>
        </w:rPr>
        <w:t>团结联络、服务协调各文艺协会</w:t>
      </w:r>
      <w:r>
        <w:rPr>
          <w:rFonts w:ascii="黑体" w:eastAsia="仿宋_GB2312" w:hAnsi="黑体" w:hint="eastAsia"/>
          <w:sz w:val="30"/>
          <w:szCs w:val="18"/>
        </w:rPr>
        <w:t>，</w:t>
      </w:r>
      <w:r w:rsidRPr="004C4C77">
        <w:rPr>
          <w:rFonts w:ascii="黑体" w:eastAsia="仿宋_GB2312" w:hAnsi="黑体" w:hint="eastAsia"/>
          <w:sz w:val="30"/>
          <w:szCs w:val="18"/>
        </w:rPr>
        <w:t>文联协会办公楼为文艺家</w:t>
      </w:r>
      <w:r>
        <w:rPr>
          <w:rFonts w:ascii="黑体" w:eastAsia="仿宋_GB2312" w:hAnsi="黑体" w:hint="eastAsia"/>
          <w:sz w:val="30"/>
          <w:szCs w:val="18"/>
        </w:rPr>
        <w:t>们</w:t>
      </w:r>
      <w:r w:rsidRPr="004C4C77">
        <w:rPr>
          <w:rFonts w:ascii="黑体" w:eastAsia="仿宋_GB2312" w:hAnsi="黑体" w:hint="eastAsia"/>
          <w:sz w:val="30"/>
          <w:szCs w:val="18"/>
        </w:rPr>
        <w:t>提供集中活动场所，使得各协会、各文艺家们集中开展活动、进行教育培训、展览展示，积极发挥各协会的作用，稳定文艺家队伍，为他们安心、潜心创作、开展活动提供了基本条件。</w:t>
      </w:r>
    </w:p>
    <w:p w:rsidR="00857631" w:rsidRPr="005054B5" w:rsidRDefault="00857631" w:rsidP="009116BB">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九</w:t>
      </w:r>
      <w:r w:rsidRPr="005054B5">
        <w:rPr>
          <w:rFonts w:ascii="黑体" w:eastAsia="黑体" w:hAnsi="黑体" w:hint="eastAsia"/>
          <w:kern w:val="0"/>
          <w:sz w:val="30"/>
          <w:szCs w:val="30"/>
        </w:rPr>
        <w:t>、其他公开信息</w:t>
      </w:r>
    </w:p>
    <w:p w:rsidR="00857631" w:rsidRPr="005054B5" w:rsidRDefault="00857631" w:rsidP="009116BB">
      <w:pPr>
        <w:widowControl/>
        <w:ind w:firstLineChars="200" w:firstLine="600"/>
        <w:jc w:val="left"/>
        <w:rPr>
          <w:rFonts w:ascii="楷体_GB2312" w:eastAsia="楷体_GB2312"/>
          <w:kern w:val="0"/>
          <w:sz w:val="30"/>
          <w:szCs w:val="30"/>
        </w:rPr>
      </w:pPr>
      <w:r w:rsidRPr="005054B5">
        <w:rPr>
          <w:rFonts w:ascii="楷体_GB2312" w:eastAsia="楷体_GB2312" w:hint="eastAsia"/>
          <w:kern w:val="0"/>
          <w:sz w:val="30"/>
          <w:szCs w:val="30"/>
        </w:rPr>
        <w:t>（一）专业名词解释</w:t>
      </w:r>
    </w:p>
    <w:p w:rsidR="00857631" w:rsidRPr="006F48FA" w:rsidRDefault="00857631" w:rsidP="009116BB">
      <w:pPr>
        <w:widowControl/>
        <w:ind w:firstLineChars="200" w:firstLine="600"/>
        <w:jc w:val="left"/>
        <w:rPr>
          <w:rFonts w:eastAsia="仿宋_GB2312"/>
          <w:kern w:val="0"/>
          <w:sz w:val="30"/>
          <w:szCs w:val="30"/>
        </w:rPr>
      </w:pPr>
      <w:r w:rsidRPr="006F48FA">
        <w:rPr>
          <w:rFonts w:eastAsia="仿宋_GB2312" w:hint="eastAsia"/>
          <w:kern w:val="0"/>
          <w:sz w:val="30"/>
          <w:szCs w:val="30"/>
        </w:rPr>
        <w:t>“三公”经费包括因公出国（境）费、公务用车购置及运行费和公务接待费。（</w:t>
      </w:r>
      <w:r w:rsidRPr="006F48FA">
        <w:rPr>
          <w:rFonts w:eastAsia="仿宋_GB2312"/>
          <w:kern w:val="0"/>
          <w:sz w:val="30"/>
          <w:szCs w:val="30"/>
        </w:rPr>
        <w:t>1</w:t>
      </w:r>
      <w:r w:rsidRPr="006F48FA">
        <w:rPr>
          <w:rFonts w:eastAsia="仿宋_GB2312" w:hint="eastAsia"/>
          <w:kern w:val="0"/>
          <w:sz w:val="30"/>
          <w:szCs w:val="30"/>
        </w:rPr>
        <w:t>）因公出国（境）费，指单位工作人员公务出国（境）的住宿费、旅费、伙食补助费、杂费、培训费等支出。（</w:t>
      </w:r>
      <w:r w:rsidRPr="006F48FA">
        <w:rPr>
          <w:rFonts w:eastAsia="仿宋_GB2312"/>
          <w:kern w:val="0"/>
          <w:sz w:val="30"/>
          <w:szCs w:val="30"/>
        </w:rPr>
        <w:t>2</w:t>
      </w:r>
      <w:r w:rsidRPr="006F48FA">
        <w:rPr>
          <w:rFonts w:eastAsia="仿宋_GB2312" w:hint="eastAsia"/>
          <w:kern w:val="0"/>
          <w:sz w:val="30"/>
          <w:szCs w:val="30"/>
        </w:rPr>
        <w:t>）公务用车购置及运行费，指单位公务用车购置费及租用费、燃料费、维修费、过路过桥费、保险费、安全奖励费用等支出，公务用车指用于履行公务的机动车辆，包括领导干部专车、一般公务用车和执法执勤用车。（</w:t>
      </w:r>
      <w:r w:rsidRPr="006F48FA">
        <w:rPr>
          <w:rFonts w:eastAsia="仿宋_GB2312"/>
          <w:kern w:val="0"/>
          <w:sz w:val="30"/>
          <w:szCs w:val="30"/>
        </w:rPr>
        <w:t>3</w:t>
      </w:r>
      <w:r w:rsidRPr="006F48FA">
        <w:rPr>
          <w:rFonts w:eastAsia="仿宋_GB2312" w:hint="eastAsia"/>
          <w:kern w:val="0"/>
          <w:sz w:val="30"/>
          <w:szCs w:val="30"/>
        </w:rPr>
        <w:t>）公务接待费，指单位按规定开支的各类公务接待（含外宾接待）支出。</w:t>
      </w:r>
    </w:p>
    <w:p w:rsidR="00857631" w:rsidRDefault="00857631" w:rsidP="009116BB">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（二）机关运行经费安排变化情况及原因说明</w:t>
      </w:r>
    </w:p>
    <w:p w:rsidR="00857631" w:rsidRPr="00D94DDD"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昆明市文学艺术界联合会</w:t>
      </w:r>
      <w:r>
        <w:rPr>
          <w:rFonts w:eastAsia="仿宋_GB2312"/>
          <w:kern w:val="0"/>
          <w:sz w:val="30"/>
          <w:szCs w:val="30"/>
        </w:rPr>
        <w:t>2020</w:t>
      </w:r>
      <w:r w:rsidRPr="00D07122">
        <w:rPr>
          <w:rFonts w:eastAsia="仿宋_GB2312" w:hint="eastAsia"/>
          <w:kern w:val="0"/>
          <w:sz w:val="30"/>
          <w:szCs w:val="30"/>
        </w:rPr>
        <w:t>年</w:t>
      </w:r>
      <w:r>
        <w:rPr>
          <w:rFonts w:eastAsia="仿宋_GB2312" w:hint="eastAsia"/>
          <w:kern w:val="0"/>
          <w:sz w:val="30"/>
          <w:szCs w:val="30"/>
        </w:rPr>
        <w:t>机关运行经费安排</w:t>
      </w:r>
      <w:r>
        <w:rPr>
          <w:rFonts w:eastAsia="仿宋_GB2312"/>
          <w:kern w:val="0"/>
          <w:sz w:val="30"/>
          <w:szCs w:val="30"/>
        </w:rPr>
        <w:t>41.87</w:t>
      </w:r>
      <w:r>
        <w:rPr>
          <w:rFonts w:eastAsia="仿宋_GB2312" w:hint="eastAsia"/>
          <w:kern w:val="0"/>
          <w:sz w:val="30"/>
          <w:szCs w:val="30"/>
        </w:rPr>
        <w:t>万元，主要用于</w:t>
      </w:r>
      <w:r w:rsidRPr="00876408">
        <w:rPr>
          <w:rFonts w:eastAsia="仿宋_GB2312" w:hint="eastAsia"/>
          <w:kern w:val="0"/>
          <w:sz w:val="30"/>
          <w:szCs w:val="30"/>
        </w:rPr>
        <w:t>办公经费、印刷费、水电费、</w:t>
      </w:r>
      <w:r>
        <w:rPr>
          <w:rFonts w:eastAsia="仿宋_GB2312" w:hint="eastAsia"/>
          <w:kern w:val="0"/>
          <w:sz w:val="30"/>
          <w:szCs w:val="30"/>
        </w:rPr>
        <w:t>会议费</w:t>
      </w:r>
      <w:r w:rsidRPr="00876408">
        <w:rPr>
          <w:rFonts w:eastAsia="仿宋_GB2312" w:hint="eastAsia"/>
          <w:kern w:val="0"/>
          <w:sz w:val="30"/>
          <w:szCs w:val="30"/>
        </w:rPr>
        <w:t>、</w:t>
      </w:r>
      <w:r>
        <w:rPr>
          <w:rFonts w:eastAsia="仿宋_GB2312" w:hint="eastAsia"/>
          <w:kern w:val="0"/>
          <w:sz w:val="30"/>
          <w:szCs w:val="30"/>
        </w:rPr>
        <w:t>培训费、差旅费、</w:t>
      </w:r>
      <w:r w:rsidRPr="00876408">
        <w:rPr>
          <w:rFonts w:eastAsia="仿宋_GB2312" w:hint="eastAsia"/>
          <w:kern w:val="0"/>
          <w:sz w:val="30"/>
          <w:szCs w:val="30"/>
        </w:rPr>
        <w:t>办公设备购置等日常</w:t>
      </w:r>
      <w:r>
        <w:rPr>
          <w:rFonts w:eastAsia="仿宋_GB2312" w:hint="eastAsia"/>
          <w:kern w:val="0"/>
          <w:sz w:val="30"/>
          <w:szCs w:val="30"/>
        </w:rPr>
        <w:t>开支，以保证</w:t>
      </w:r>
      <w:r w:rsidRPr="00876408">
        <w:rPr>
          <w:rFonts w:eastAsia="仿宋_GB2312" w:hint="eastAsia"/>
          <w:kern w:val="0"/>
          <w:sz w:val="30"/>
          <w:szCs w:val="30"/>
        </w:rPr>
        <w:t>机构正常运转</w:t>
      </w:r>
      <w:r>
        <w:rPr>
          <w:rFonts w:eastAsia="仿宋_GB2312" w:hint="eastAsia"/>
          <w:kern w:val="0"/>
          <w:sz w:val="30"/>
          <w:szCs w:val="30"/>
        </w:rPr>
        <w:t>。与上年对比，增加</w:t>
      </w:r>
      <w:r>
        <w:rPr>
          <w:rFonts w:eastAsia="仿宋_GB2312"/>
          <w:kern w:val="0"/>
          <w:sz w:val="30"/>
          <w:szCs w:val="30"/>
        </w:rPr>
        <w:t>2.2</w:t>
      </w:r>
      <w:r>
        <w:rPr>
          <w:rFonts w:eastAsia="仿宋_GB2312" w:hint="eastAsia"/>
          <w:kern w:val="0"/>
          <w:sz w:val="30"/>
          <w:szCs w:val="30"/>
        </w:rPr>
        <w:t>万元，增长</w:t>
      </w:r>
      <w:r>
        <w:rPr>
          <w:rFonts w:eastAsia="仿宋_GB2312"/>
          <w:kern w:val="0"/>
          <w:sz w:val="30"/>
          <w:szCs w:val="30"/>
        </w:rPr>
        <w:t>5.55%</w:t>
      </w:r>
      <w:r>
        <w:rPr>
          <w:rFonts w:eastAsia="仿宋_GB2312" w:hint="eastAsia"/>
          <w:kern w:val="0"/>
          <w:sz w:val="30"/>
          <w:szCs w:val="30"/>
        </w:rPr>
        <w:t>，增长原因是实有人员比上年增加</w:t>
      </w:r>
      <w:r>
        <w:rPr>
          <w:rFonts w:eastAsia="仿宋_GB2312"/>
          <w:kern w:val="0"/>
          <w:sz w:val="30"/>
          <w:szCs w:val="30"/>
        </w:rPr>
        <w:t>1</w:t>
      </w:r>
      <w:r>
        <w:rPr>
          <w:rFonts w:eastAsia="仿宋_GB2312" w:hint="eastAsia"/>
          <w:kern w:val="0"/>
          <w:sz w:val="30"/>
          <w:szCs w:val="30"/>
        </w:rPr>
        <w:t>人，相应运行经费增加。</w:t>
      </w:r>
    </w:p>
    <w:p w:rsidR="00857631" w:rsidRDefault="00857631" w:rsidP="009116BB">
      <w:pPr>
        <w:widowControl/>
        <w:ind w:firstLineChars="200" w:firstLine="600"/>
        <w:jc w:val="left"/>
        <w:rPr>
          <w:rFonts w:ascii="楷体_GB2312" w:eastAsia="楷体_GB2312"/>
          <w:kern w:val="0"/>
          <w:sz w:val="30"/>
          <w:szCs w:val="30"/>
        </w:rPr>
      </w:pPr>
      <w:r w:rsidRPr="005054B5">
        <w:rPr>
          <w:rFonts w:ascii="楷体_GB2312" w:eastAsia="楷体_GB2312" w:hint="eastAsia"/>
          <w:kern w:val="0"/>
          <w:sz w:val="30"/>
          <w:szCs w:val="30"/>
        </w:rPr>
        <w:t>（三）国有资产占用情况</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截至</w:t>
      </w:r>
      <w:r>
        <w:rPr>
          <w:rFonts w:eastAsia="仿宋_GB2312"/>
          <w:kern w:val="0"/>
          <w:sz w:val="30"/>
          <w:szCs w:val="30"/>
        </w:rPr>
        <w:t>2019</w:t>
      </w:r>
      <w:r>
        <w:rPr>
          <w:rFonts w:eastAsia="仿宋_GB2312" w:hint="eastAsia"/>
          <w:kern w:val="0"/>
          <w:sz w:val="30"/>
          <w:szCs w:val="30"/>
        </w:rPr>
        <w:t>年</w:t>
      </w:r>
      <w:r>
        <w:rPr>
          <w:rFonts w:eastAsia="仿宋_GB2312"/>
          <w:kern w:val="0"/>
          <w:sz w:val="30"/>
          <w:szCs w:val="30"/>
        </w:rPr>
        <w:t>12</w:t>
      </w:r>
      <w:r>
        <w:rPr>
          <w:rFonts w:eastAsia="仿宋_GB2312" w:hint="eastAsia"/>
          <w:kern w:val="0"/>
          <w:sz w:val="30"/>
          <w:szCs w:val="30"/>
        </w:rPr>
        <w:t>月</w:t>
      </w:r>
      <w:r>
        <w:rPr>
          <w:rFonts w:eastAsia="仿宋_GB2312"/>
          <w:kern w:val="0"/>
          <w:sz w:val="30"/>
          <w:szCs w:val="30"/>
        </w:rPr>
        <w:t>31</w:t>
      </w:r>
      <w:r>
        <w:rPr>
          <w:rFonts w:eastAsia="仿宋_GB2312" w:hint="eastAsia"/>
          <w:kern w:val="0"/>
          <w:sz w:val="30"/>
          <w:szCs w:val="30"/>
        </w:rPr>
        <w:t>日的国有资产占有使用情况如下：</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lastRenderedPageBreak/>
        <w:t>我单位</w:t>
      </w:r>
      <w:r>
        <w:rPr>
          <w:rFonts w:eastAsia="仿宋_GB2312"/>
          <w:kern w:val="0"/>
          <w:sz w:val="30"/>
          <w:szCs w:val="30"/>
        </w:rPr>
        <w:t>2019</w:t>
      </w:r>
      <w:r>
        <w:rPr>
          <w:rFonts w:eastAsia="仿宋_GB2312" w:hint="eastAsia"/>
          <w:kern w:val="0"/>
          <w:sz w:val="30"/>
          <w:szCs w:val="30"/>
        </w:rPr>
        <w:t>年年</w:t>
      </w:r>
      <w:proofErr w:type="gramStart"/>
      <w:r>
        <w:rPr>
          <w:rFonts w:eastAsia="仿宋_GB2312" w:hint="eastAsia"/>
          <w:kern w:val="0"/>
          <w:sz w:val="30"/>
          <w:szCs w:val="30"/>
        </w:rPr>
        <w:t>末资产</w:t>
      </w:r>
      <w:proofErr w:type="gramEnd"/>
      <w:r>
        <w:rPr>
          <w:rFonts w:eastAsia="仿宋_GB2312" w:hint="eastAsia"/>
          <w:kern w:val="0"/>
          <w:sz w:val="30"/>
          <w:szCs w:val="30"/>
        </w:rPr>
        <w:t>总额为：</w:t>
      </w:r>
      <w:r>
        <w:rPr>
          <w:rFonts w:eastAsia="仿宋_GB2312"/>
          <w:kern w:val="0"/>
          <w:sz w:val="30"/>
          <w:szCs w:val="30"/>
        </w:rPr>
        <w:t>259.78</w:t>
      </w:r>
      <w:r>
        <w:rPr>
          <w:rFonts w:eastAsia="仿宋_GB2312" w:hint="eastAsia"/>
          <w:kern w:val="0"/>
          <w:sz w:val="30"/>
          <w:szCs w:val="30"/>
        </w:rPr>
        <w:t>万元；其中流动资产为</w:t>
      </w:r>
      <w:r>
        <w:rPr>
          <w:rFonts w:eastAsia="仿宋_GB2312"/>
          <w:kern w:val="0"/>
          <w:sz w:val="30"/>
          <w:szCs w:val="30"/>
        </w:rPr>
        <w:t>25.29</w:t>
      </w:r>
      <w:r>
        <w:rPr>
          <w:rFonts w:eastAsia="仿宋_GB2312" w:hint="eastAsia"/>
          <w:kern w:val="0"/>
          <w:sz w:val="30"/>
          <w:szCs w:val="30"/>
        </w:rPr>
        <w:t>万元（库存现金</w:t>
      </w:r>
      <w:r>
        <w:rPr>
          <w:rFonts w:eastAsia="仿宋_GB2312"/>
          <w:kern w:val="0"/>
          <w:sz w:val="30"/>
          <w:szCs w:val="30"/>
        </w:rPr>
        <w:t>0.00</w:t>
      </w:r>
      <w:r>
        <w:rPr>
          <w:rFonts w:eastAsia="仿宋_GB2312" w:hint="eastAsia"/>
          <w:kern w:val="0"/>
          <w:sz w:val="30"/>
          <w:szCs w:val="30"/>
        </w:rPr>
        <w:t>万元，银行存款</w:t>
      </w:r>
      <w:r>
        <w:rPr>
          <w:rFonts w:eastAsia="仿宋_GB2312"/>
          <w:kern w:val="0"/>
          <w:sz w:val="30"/>
          <w:szCs w:val="30"/>
        </w:rPr>
        <w:t>25.29</w:t>
      </w:r>
      <w:r>
        <w:rPr>
          <w:rFonts w:eastAsia="仿宋_GB2312" w:hint="eastAsia"/>
          <w:kern w:val="0"/>
          <w:sz w:val="30"/>
          <w:szCs w:val="30"/>
        </w:rPr>
        <w:t>万元）占比</w:t>
      </w:r>
      <w:r>
        <w:rPr>
          <w:rFonts w:eastAsia="仿宋_GB2312"/>
          <w:kern w:val="0"/>
          <w:sz w:val="30"/>
          <w:szCs w:val="30"/>
        </w:rPr>
        <w:t>9.74%</w:t>
      </w:r>
      <w:r>
        <w:rPr>
          <w:rFonts w:eastAsia="仿宋_GB2312" w:hint="eastAsia"/>
          <w:kern w:val="0"/>
          <w:sz w:val="30"/>
          <w:szCs w:val="30"/>
        </w:rPr>
        <w:t>；固定资产为</w:t>
      </w:r>
      <w:r>
        <w:rPr>
          <w:rFonts w:eastAsia="仿宋_GB2312"/>
          <w:kern w:val="0"/>
          <w:sz w:val="30"/>
          <w:szCs w:val="30"/>
        </w:rPr>
        <w:t>234.49</w:t>
      </w:r>
      <w:r>
        <w:rPr>
          <w:rFonts w:eastAsia="仿宋_GB2312" w:hint="eastAsia"/>
          <w:kern w:val="0"/>
          <w:sz w:val="30"/>
          <w:szCs w:val="30"/>
        </w:rPr>
        <w:t>万元，占比</w:t>
      </w:r>
      <w:r>
        <w:rPr>
          <w:rFonts w:eastAsia="仿宋_GB2312"/>
          <w:kern w:val="0"/>
          <w:sz w:val="30"/>
          <w:szCs w:val="30"/>
        </w:rPr>
        <w:t>90.26%</w:t>
      </w:r>
      <w:r>
        <w:rPr>
          <w:rFonts w:eastAsia="仿宋_GB2312" w:hint="eastAsia"/>
          <w:kern w:val="0"/>
          <w:sz w:val="30"/>
          <w:szCs w:val="30"/>
        </w:rPr>
        <w:t>。总资产较</w:t>
      </w:r>
      <w:r>
        <w:rPr>
          <w:rFonts w:eastAsia="仿宋_GB2312"/>
          <w:kern w:val="0"/>
          <w:sz w:val="30"/>
          <w:szCs w:val="30"/>
        </w:rPr>
        <w:t>2018</w:t>
      </w:r>
      <w:r>
        <w:rPr>
          <w:rFonts w:eastAsia="仿宋_GB2312" w:hint="eastAsia"/>
          <w:kern w:val="0"/>
          <w:sz w:val="30"/>
          <w:szCs w:val="30"/>
        </w:rPr>
        <w:t>年年末减少</w:t>
      </w:r>
      <w:r>
        <w:rPr>
          <w:rFonts w:eastAsia="仿宋_GB2312"/>
          <w:kern w:val="0"/>
          <w:sz w:val="30"/>
          <w:szCs w:val="30"/>
        </w:rPr>
        <w:t>37.43</w:t>
      </w:r>
      <w:r>
        <w:rPr>
          <w:rFonts w:eastAsia="仿宋_GB2312" w:hint="eastAsia"/>
          <w:kern w:val="0"/>
          <w:sz w:val="30"/>
          <w:szCs w:val="30"/>
        </w:rPr>
        <w:t>万元，减幅</w:t>
      </w:r>
      <w:r>
        <w:rPr>
          <w:rFonts w:eastAsia="仿宋_GB2312"/>
          <w:kern w:val="0"/>
          <w:sz w:val="30"/>
          <w:szCs w:val="30"/>
        </w:rPr>
        <w:t>11.06%</w:t>
      </w:r>
      <w:r>
        <w:rPr>
          <w:rFonts w:eastAsia="仿宋_GB2312" w:hint="eastAsia"/>
          <w:kern w:val="0"/>
          <w:sz w:val="30"/>
          <w:szCs w:val="30"/>
        </w:rPr>
        <w:t>，减少原因为我单位</w:t>
      </w:r>
      <w:r>
        <w:rPr>
          <w:rFonts w:eastAsia="仿宋_GB2312"/>
          <w:kern w:val="0"/>
          <w:sz w:val="30"/>
          <w:szCs w:val="30"/>
        </w:rPr>
        <w:t>2019</w:t>
      </w:r>
      <w:r>
        <w:rPr>
          <w:rFonts w:eastAsia="仿宋_GB2312" w:hint="eastAsia"/>
          <w:kern w:val="0"/>
          <w:sz w:val="30"/>
          <w:szCs w:val="30"/>
        </w:rPr>
        <w:t>年报废固定资产一批。</w:t>
      </w:r>
    </w:p>
    <w:p w:rsidR="00857631" w:rsidRDefault="00857631" w:rsidP="009116BB">
      <w:pPr>
        <w:widowControl/>
        <w:ind w:firstLineChars="200" w:firstLine="600"/>
        <w:jc w:val="left"/>
        <w:rPr>
          <w:rFonts w:eastAsia="仿宋_GB2312"/>
          <w:kern w:val="0"/>
          <w:sz w:val="30"/>
          <w:szCs w:val="30"/>
        </w:rPr>
      </w:pPr>
      <w:r>
        <w:rPr>
          <w:rFonts w:eastAsia="仿宋_GB2312" w:hint="eastAsia"/>
          <w:kern w:val="0"/>
          <w:sz w:val="30"/>
          <w:szCs w:val="30"/>
        </w:rPr>
        <w:t>鉴于上述数据为快报数，</w:t>
      </w:r>
      <w:r w:rsidRPr="00D74B92">
        <w:rPr>
          <w:rFonts w:eastAsia="仿宋_GB2312" w:hint="eastAsia"/>
          <w:kern w:val="0"/>
          <w:sz w:val="30"/>
          <w:szCs w:val="30"/>
        </w:rPr>
        <w:t>相关数据</w:t>
      </w:r>
      <w:r>
        <w:rPr>
          <w:rFonts w:eastAsia="仿宋_GB2312" w:hint="eastAsia"/>
          <w:kern w:val="0"/>
          <w:sz w:val="30"/>
          <w:szCs w:val="30"/>
        </w:rPr>
        <w:t>需在完成</w:t>
      </w:r>
      <w:r>
        <w:rPr>
          <w:rFonts w:eastAsia="仿宋_GB2312"/>
          <w:kern w:val="0"/>
          <w:sz w:val="30"/>
          <w:szCs w:val="30"/>
        </w:rPr>
        <w:t>2019</w:t>
      </w:r>
      <w:r w:rsidRPr="00D74B92">
        <w:rPr>
          <w:rFonts w:eastAsia="仿宋_GB2312" w:hint="eastAsia"/>
          <w:kern w:val="0"/>
          <w:sz w:val="30"/>
          <w:szCs w:val="30"/>
        </w:rPr>
        <w:t>年决算编制后才能统计汇总，</w:t>
      </w:r>
      <w:r>
        <w:rPr>
          <w:rFonts w:eastAsia="仿宋_GB2312" w:hint="eastAsia"/>
          <w:kern w:val="0"/>
          <w:sz w:val="30"/>
          <w:szCs w:val="30"/>
        </w:rPr>
        <w:t>因此</w:t>
      </w:r>
      <w:r w:rsidRPr="00D74B92">
        <w:rPr>
          <w:rFonts w:eastAsia="仿宋_GB2312" w:hint="eastAsia"/>
          <w:kern w:val="0"/>
          <w:sz w:val="30"/>
          <w:szCs w:val="30"/>
        </w:rPr>
        <w:t>，将在公开</w:t>
      </w:r>
      <w:r>
        <w:rPr>
          <w:rFonts w:eastAsia="仿宋_GB2312"/>
          <w:kern w:val="0"/>
          <w:sz w:val="30"/>
          <w:szCs w:val="30"/>
        </w:rPr>
        <w:t>2019</w:t>
      </w:r>
      <w:r w:rsidRPr="00D74B92">
        <w:rPr>
          <w:rFonts w:eastAsia="仿宋_GB2312" w:hint="eastAsia"/>
          <w:kern w:val="0"/>
          <w:sz w:val="30"/>
          <w:szCs w:val="30"/>
        </w:rPr>
        <w:t>年度部门决算时一并公开部门截至</w:t>
      </w:r>
      <w:r>
        <w:rPr>
          <w:rFonts w:eastAsia="仿宋_GB2312"/>
          <w:kern w:val="0"/>
          <w:sz w:val="30"/>
          <w:szCs w:val="30"/>
        </w:rPr>
        <w:t>2019</w:t>
      </w:r>
      <w:r w:rsidRPr="00D74B92">
        <w:rPr>
          <w:rFonts w:eastAsia="仿宋_GB2312" w:hint="eastAsia"/>
          <w:kern w:val="0"/>
          <w:sz w:val="30"/>
          <w:szCs w:val="30"/>
        </w:rPr>
        <w:t>年</w:t>
      </w:r>
      <w:r w:rsidRPr="00D74B92">
        <w:rPr>
          <w:rFonts w:eastAsia="仿宋_GB2312"/>
          <w:kern w:val="0"/>
          <w:sz w:val="30"/>
          <w:szCs w:val="30"/>
        </w:rPr>
        <w:t>12</w:t>
      </w:r>
      <w:r w:rsidRPr="00D74B92">
        <w:rPr>
          <w:rFonts w:eastAsia="仿宋_GB2312" w:hint="eastAsia"/>
          <w:kern w:val="0"/>
          <w:sz w:val="30"/>
          <w:szCs w:val="30"/>
        </w:rPr>
        <w:t>月</w:t>
      </w:r>
      <w:r w:rsidRPr="00D74B92">
        <w:rPr>
          <w:rFonts w:eastAsia="仿宋_GB2312"/>
          <w:kern w:val="0"/>
          <w:sz w:val="30"/>
          <w:szCs w:val="30"/>
        </w:rPr>
        <w:t>31</w:t>
      </w:r>
      <w:r w:rsidRPr="00D74B92">
        <w:rPr>
          <w:rFonts w:eastAsia="仿宋_GB2312" w:hint="eastAsia"/>
          <w:kern w:val="0"/>
          <w:sz w:val="30"/>
          <w:szCs w:val="30"/>
        </w:rPr>
        <w:t>日的国有资产占有使用情况。</w:t>
      </w:r>
    </w:p>
    <w:p w:rsidR="00857631" w:rsidRDefault="00857631" w:rsidP="009116BB">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rsidR="00857631" w:rsidRPr="00760437" w:rsidRDefault="00857631" w:rsidP="009116BB">
      <w:pPr>
        <w:widowControl/>
        <w:ind w:firstLineChars="200" w:firstLine="600"/>
        <w:jc w:val="left"/>
        <w:rPr>
          <w:rFonts w:ascii="楷体_GB2312" w:eastAsia="楷体_GB2312" w:hAnsi="楷体"/>
          <w:kern w:val="0"/>
          <w:sz w:val="30"/>
          <w:szCs w:val="30"/>
        </w:rPr>
      </w:pPr>
      <w:r w:rsidRPr="00760437">
        <w:rPr>
          <w:rFonts w:ascii="楷体_GB2312" w:eastAsia="楷体_GB2312" w:hAnsi="楷体" w:hint="eastAsia"/>
          <w:kern w:val="0"/>
          <w:sz w:val="30"/>
          <w:szCs w:val="30"/>
        </w:rPr>
        <w:t>（一）基本支出预算变动的主要原因</w:t>
      </w:r>
    </w:p>
    <w:p w:rsidR="00857631" w:rsidRDefault="00857631" w:rsidP="009116BB">
      <w:pPr>
        <w:widowControl/>
        <w:ind w:firstLineChars="200" w:firstLine="600"/>
        <w:jc w:val="left"/>
        <w:rPr>
          <w:rFonts w:eastAsia="仿宋_GB2312"/>
          <w:kern w:val="0"/>
          <w:sz w:val="30"/>
          <w:szCs w:val="30"/>
        </w:rPr>
      </w:pPr>
      <w:r>
        <w:rPr>
          <w:rFonts w:eastAsia="仿宋_GB2312"/>
          <w:kern w:val="0"/>
          <w:sz w:val="30"/>
          <w:szCs w:val="30"/>
        </w:rPr>
        <w:t>2020</w:t>
      </w:r>
      <w:r w:rsidRPr="00D07122">
        <w:rPr>
          <w:rFonts w:eastAsia="仿宋_GB2312" w:hint="eastAsia"/>
          <w:kern w:val="0"/>
          <w:sz w:val="30"/>
          <w:szCs w:val="30"/>
        </w:rPr>
        <w:t>年</w:t>
      </w:r>
      <w:r>
        <w:rPr>
          <w:rFonts w:eastAsia="仿宋_GB2312" w:hint="eastAsia"/>
          <w:kern w:val="0"/>
          <w:sz w:val="30"/>
          <w:szCs w:val="30"/>
        </w:rPr>
        <w:t>本级财力安排昆明市文学艺术界联合会部门</w:t>
      </w:r>
      <w:r w:rsidRPr="005054B5">
        <w:rPr>
          <w:rFonts w:eastAsia="仿宋_GB2312" w:hint="eastAsia"/>
          <w:kern w:val="0"/>
          <w:sz w:val="30"/>
          <w:szCs w:val="30"/>
        </w:rPr>
        <w:t>基本支出</w:t>
      </w:r>
      <w:r>
        <w:rPr>
          <w:rFonts w:eastAsia="仿宋_GB2312"/>
          <w:kern w:val="0"/>
          <w:sz w:val="30"/>
          <w:szCs w:val="30"/>
        </w:rPr>
        <w:t>412.63</w:t>
      </w:r>
      <w:r w:rsidRPr="005054B5">
        <w:rPr>
          <w:rFonts w:eastAsia="仿宋_GB2312" w:hint="eastAsia"/>
          <w:kern w:val="0"/>
          <w:sz w:val="30"/>
          <w:szCs w:val="30"/>
        </w:rPr>
        <w:t>万元，</w:t>
      </w:r>
      <w:r>
        <w:rPr>
          <w:rFonts w:eastAsia="仿宋_GB2312" w:hint="eastAsia"/>
          <w:kern w:val="0"/>
          <w:sz w:val="30"/>
          <w:szCs w:val="30"/>
        </w:rPr>
        <w:t>与上年对比增加</w:t>
      </w:r>
      <w:r>
        <w:rPr>
          <w:rFonts w:eastAsia="仿宋_GB2312"/>
          <w:kern w:val="0"/>
          <w:sz w:val="30"/>
          <w:szCs w:val="30"/>
        </w:rPr>
        <w:t>43.89</w:t>
      </w:r>
      <w:r>
        <w:rPr>
          <w:rFonts w:eastAsia="仿宋_GB2312" w:hint="eastAsia"/>
          <w:kern w:val="0"/>
          <w:sz w:val="30"/>
          <w:szCs w:val="30"/>
        </w:rPr>
        <w:t>万元，主要原因为实有在职人员比上年增加</w:t>
      </w:r>
      <w:r>
        <w:rPr>
          <w:rFonts w:eastAsia="仿宋_GB2312"/>
          <w:kern w:val="0"/>
          <w:sz w:val="30"/>
          <w:szCs w:val="30"/>
        </w:rPr>
        <w:t>1</w:t>
      </w:r>
      <w:r>
        <w:rPr>
          <w:rFonts w:eastAsia="仿宋_GB2312" w:hint="eastAsia"/>
          <w:kern w:val="0"/>
          <w:sz w:val="30"/>
          <w:szCs w:val="30"/>
        </w:rPr>
        <w:t>人，相应工资福利支出增加</w:t>
      </w:r>
    </w:p>
    <w:p w:rsidR="00857631" w:rsidRPr="00760437" w:rsidRDefault="00857631" w:rsidP="009116BB">
      <w:pPr>
        <w:widowControl/>
        <w:ind w:firstLineChars="200" w:firstLine="600"/>
        <w:jc w:val="left"/>
        <w:rPr>
          <w:rFonts w:ascii="楷体_GB2312" w:eastAsia="楷体_GB2312" w:hAnsi="楷体"/>
          <w:kern w:val="0"/>
          <w:sz w:val="30"/>
          <w:szCs w:val="30"/>
        </w:rPr>
      </w:pPr>
      <w:r w:rsidRPr="00760437">
        <w:rPr>
          <w:rFonts w:ascii="楷体_GB2312" w:eastAsia="楷体_GB2312" w:hAnsi="楷体" w:hint="eastAsia"/>
          <w:kern w:val="0"/>
          <w:sz w:val="30"/>
          <w:szCs w:val="30"/>
        </w:rPr>
        <w:t>（二）项目支出预算变动的主要原因</w:t>
      </w:r>
    </w:p>
    <w:p w:rsidR="00857631" w:rsidRPr="00BD68E6" w:rsidRDefault="00857631" w:rsidP="009116BB">
      <w:pPr>
        <w:widowControl/>
        <w:ind w:firstLineChars="200" w:firstLine="600"/>
        <w:jc w:val="left"/>
        <w:rPr>
          <w:rFonts w:eastAsia="仿宋_GB2312"/>
          <w:kern w:val="0"/>
          <w:sz w:val="30"/>
          <w:szCs w:val="30"/>
        </w:rPr>
      </w:pPr>
      <w:r>
        <w:rPr>
          <w:rFonts w:eastAsia="仿宋_GB2312"/>
          <w:kern w:val="0"/>
          <w:sz w:val="30"/>
          <w:szCs w:val="30"/>
        </w:rPr>
        <w:t>2020</w:t>
      </w:r>
      <w:r w:rsidRPr="00D07122">
        <w:rPr>
          <w:rFonts w:eastAsia="仿宋_GB2312" w:hint="eastAsia"/>
          <w:kern w:val="0"/>
          <w:sz w:val="30"/>
          <w:szCs w:val="30"/>
        </w:rPr>
        <w:t>年</w:t>
      </w:r>
      <w:r>
        <w:rPr>
          <w:rFonts w:eastAsia="仿宋_GB2312" w:hint="eastAsia"/>
          <w:kern w:val="0"/>
          <w:sz w:val="30"/>
          <w:szCs w:val="30"/>
        </w:rPr>
        <w:t>本级财力安排昆明市文学艺术界联合会部门</w:t>
      </w:r>
      <w:r w:rsidRPr="005054B5">
        <w:rPr>
          <w:rFonts w:eastAsia="仿宋_GB2312" w:hint="eastAsia"/>
          <w:kern w:val="0"/>
          <w:sz w:val="30"/>
          <w:szCs w:val="30"/>
        </w:rPr>
        <w:t>项目支出</w:t>
      </w:r>
      <w:r>
        <w:rPr>
          <w:rFonts w:eastAsia="仿宋_GB2312"/>
          <w:kern w:val="0"/>
          <w:sz w:val="30"/>
          <w:szCs w:val="30"/>
        </w:rPr>
        <w:t>307.55</w:t>
      </w:r>
      <w:r w:rsidRPr="005054B5">
        <w:rPr>
          <w:rFonts w:eastAsia="仿宋_GB2312" w:hint="eastAsia"/>
          <w:kern w:val="0"/>
          <w:sz w:val="30"/>
          <w:szCs w:val="30"/>
        </w:rPr>
        <w:t>万元</w:t>
      </w:r>
      <w:r>
        <w:rPr>
          <w:rFonts w:eastAsia="仿宋_GB2312" w:hint="eastAsia"/>
          <w:kern w:val="0"/>
          <w:sz w:val="30"/>
          <w:szCs w:val="30"/>
        </w:rPr>
        <w:t>，与上年对比减少</w:t>
      </w:r>
      <w:r>
        <w:rPr>
          <w:rFonts w:eastAsia="仿宋_GB2312"/>
          <w:kern w:val="0"/>
          <w:sz w:val="30"/>
          <w:szCs w:val="30"/>
        </w:rPr>
        <w:t>64.07</w:t>
      </w:r>
      <w:r>
        <w:rPr>
          <w:rFonts w:eastAsia="仿宋_GB2312" w:hint="eastAsia"/>
          <w:kern w:val="0"/>
          <w:sz w:val="30"/>
          <w:szCs w:val="30"/>
        </w:rPr>
        <w:t>万元，主要原因为</w:t>
      </w:r>
      <w:r w:rsidRPr="00BC6055">
        <w:rPr>
          <w:rFonts w:eastAsia="仿宋_GB2312" w:hint="eastAsia"/>
          <w:kern w:val="0"/>
          <w:sz w:val="30"/>
          <w:szCs w:val="30"/>
        </w:rPr>
        <w:t>支出项目</w:t>
      </w:r>
      <w:r>
        <w:rPr>
          <w:rFonts w:eastAsia="仿宋_GB2312" w:hint="eastAsia"/>
          <w:kern w:val="0"/>
          <w:sz w:val="30"/>
          <w:szCs w:val="30"/>
        </w:rPr>
        <w:t>比上年</w:t>
      </w:r>
      <w:r w:rsidRPr="00BC6055">
        <w:rPr>
          <w:rFonts w:eastAsia="仿宋_GB2312" w:hint="eastAsia"/>
          <w:kern w:val="0"/>
          <w:sz w:val="30"/>
          <w:szCs w:val="30"/>
        </w:rPr>
        <w:t>减少</w:t>
      </w:r>
      <w:r>
        <w:rPr>
          <w:rFonts w:eastAsia="仿宋_GB2312"/>
          <w:kern w:val="0"/>
          <w:sz w:val="30"/>
          <w:szCs w:val="30"/>
        </w:rPr>
        <w:t>3</w:t>
      </w:r>
      <w:r>
        <w:rPr>
          <w:rFonts w:eastAsia="仿宋_GB2312" w:hint="eastAsia"/>
          <w:kern w:val="0"/>
          <w:sz w:val="30"/>
          <w:szCs w:val="30"/>
        </w:rPr>
        <w:t>个，具体为昆明市文联第七次代表大会经费</w:t>
      </w:r>
      <w:r>
        <w:rPr>
          <w:rFonts w:eastAsia="仿宋_GB2312"/>
          <w:kern w:val="0"/>
          <w:sz w:val="30"/>
          <w:szCs w:val="30"/>
        </w:rPr>
        <w:t>20</w:t>
      </w:r>
      <w:r>
        <w:rPr>
          <w:rFonts w:eastAsia="仿宋_GB2312" w:hint="eastAsia"/>
          <w:kern w:val="0"/>
          <w:sz w:val="30"/>
          <w:szCs w:val="30"/>
        </w:rPr>
        <w:t>万元，文艺研究专项资料费</w:t>
      </w:r>
      <w:r>
        <w:rPr>
          <w:rFonts w:eastAsia="仿宋_GB2312"/>
          <w:kern w:val="0"/>
          <w:sz w:val="30"/>
          <w:szCs w:val="30"/>
        </w:rPr>
        <w:t>10.74</w:t>
      </w:r>
      <w:r>
        <w:rPr>
          <w:rFonts w:eastAsia="仿宋_GB2312" w:hint="eastAsia"/>
          <w:kern w:val="0"/>
          <w:sz w:val="30"/>
          <w:szCs w:val="30"/>
        </w:rPr>
        <w:t>万元，文艺人才培养</w:t>
      </w:r>
      <w:r>
        <w:rPr>
          <w:rFonts w:eastAsia="仿宋_GB2312"/>
          <w:kern w:val="0"/>
          <w:sz w:val="30"/>
          <w:szCs w:val="30"/>
        </w:rPr>
        <w:t>20</w:t>
      </w:r>
      <w:r>
        <w:rPr>
          <w:rFonts w:eastAsia="仿宋_GB2312" w:hint="eastAsia"/>
          <w:kern w:val="0"/>
          <w:sz w:val="30"/>
          <w:szCs w:val="30"/>
        </w:rPr>
        <w:t>万元。其余项目支出增减调剂后减少</w:t>
      </w:r>
      <w:r>
        <w:rPr>
          <w:rFonts w:eastAsia="仿宋_GB2312"/>
          <w:kern w:val="0"/>
          <w:sz w:val="30"/>
          <w:szCs w:val="30"/>
        </w:rPr>
        <w:t>13.33</w:t>
      </w:r>
      <w:r>
        <w:rPr>
          <w:rFonts w:eastAsia="仿宋_GB2312" w:hint="eastAsia"/>
          <w:kern w:val="0"/>
          <w:sz w:val="30"/>
          <w:szCs w:val="30"/>
        </w:rPr>
        <w:t>万元。</w:t>
      </w:r>
    </w:p>
    <w:sectPr w:rsidR="00857631" w:rsidRPr="00BD68E6" w:rsidSect="005B0A4A">
      <w:headerReference w:type="even" r:id="rId6"/>
      <w:headerReference w:type="default" r:id="rId7"/>
      <w:pgSz w:w="11906" w:h="16838" w:code="9"/>
      <w:pgMar w:top="1247" w:right="1797" w:bottom="124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631" w:rsidRDefault="00857631" w:rsidP="00794354">
      <w:r>
        <w:separator/>
      </w:r>
    </w:p>
  </w:endnote>
  <w:endnote w:type="continuationSeparator" w:id="1">
    <w:p w:rsidR="00857631" w:rsidRDefault="00857631" w:rsidP="007943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兰亭超细黑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楷体">
    <w:altName w:val="宋体"/>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631" w:rsidRDefault="00857631" w:rsidP="00794354">
      <w:r>
        <w:separator/>
      </w:r>
    </w:p>
  </w:footnote>
  <w:footnote w:type="continuationSeparator" w:id="1">
    <w:p w:rsidR="00857631" w:rsidRDefault="00857631" w:rsidP="007943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631" w:rsidRDefault="00857631" w:rsidP="005054B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631" w:rsidRDefault="00857631" w:rsidP="005054B5">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4354"/>
    <w:rsid w:val="00012E77"/>
    <w:rsid w:val="00017866"/>
    <w:rsid w:val="00020C6E"/>
    <w:rsid w:val="00045D4D"/>
    <w:rsid w:val="00051ECA"/>
    <w:rsid w:val="00054FAF"/>
    <w:rsid w:val="00057A58"/>
    <w:rsid w:val="00080A1A"/>
    <w:rsid w:val="00082BBA"/>
    <w:rsid w:val="00097272"/>
    <w:rsid w:val="00097902"/>
    <w:rsid w:val="000D315D"/>
    <w:rsid w:val="000E30B5"/>
    <w:rsid w:val="000E55AC"/>
    <w:rsid w:val="000F0614"/>
    <w:rsid w:val="001134A2"/>
    <w:rsid w:val="001836DD"/>
    <w:rsid w:val="001859DA"/>
    <w:rsid w:val="00186E75"/>
    <w:rsid w:val="001B3185"/>
    <w:rsid w:val="001B7DE7"/>
    <w:rsid w:val="001C1A18"/>
    <w:rsid w:val="001C6BA7"/>
    <w:rsid w:val="001D120C"/>
    <w:rsid w:val="001E3761"/>
    <w:rsid w:val="001F1F79"/>
    <w:rsid w:val="002010E2"/>
    <w:rsid w:val="002063B3"/>
    <w:rsid w:val="002462CC"/>
    <w:rsid w:val="00271D77"/>
    <w:rsid w:val="00282F08"/>
    <w:rsid w:val="00292054"/>
    <w:rsid w:val="002A33C4"/>
    <w:rsid w:val="002B27CB"/>
    <w:rsid w:val="002B3B0F"/>
    <w:rsid w:val="002B6103"/>
    <w:rsid w:val="002F3A96"/>
    <w:rsid w:val="003522A2"/>
    <w:rsid w:val="003613D0"/>
    <w:rsid w:val="00366FC7"/>
    <w:rsid w:val="003726A5"/>
    <w:rsid w:val="003D51CC"/>
    <w:rsid w:val="00411287"/>
    <w:rsid w:val="004156F4"/>
    <w:rsid w:val="00416C9D"/>
    <w:rsid w:val="00432582"/>
    <w:rsid w:val="00442378"/>
    <w:rsid w:val="00456F2A"/>
    <w:rsid w:val="00461522"/>
    <w:rsid w:val="004A7E26"/>
    <w:rsid w:val="004C4C77"/>
    <w:rsid w:val="004E20B5"/>
    <w:rsid w:val="00502545"/>
    <w:rsid w:val="005054B5"/>
    <w:rsid w:val="005058A9"/>
    <w:rsid w:val="00542B06"/>
    <w:rsid w:val="00544A59"/>
    <w:rsid w:val="00557C24"/>
    <w:rsid w:val="0057495E"/>
    <w:rsid w:val="00585515"/>
    <w:rsid w:val="005916A7"/>
    <w:rsid w:val="005A7965"/>
    <w:rsid w:val="005B0A4A"/>
    <w:rsid w:val="005D37A4"/>
    <w:rsid w:val="00617106"/>
    <w:rsid w:val="00622A89"/>
    <w:rsid w:val="00626439"/>
    <w:rsid w:val="00650FD2"/>
    <w:rsid w:val="006674F1"/>
    <w:rsid w:val="00690F0C"/>
    <w:rsid w:val="006A7789"/>
    <w:rsid w:val="006A7DE4"/>
    <w:rsid w:val="006B358F"/>
    <w:rsid w:val="006B4471"/>
    <w:rsid w:val="006D3F74"/>
    <w:rsid w:val="006F48FA"/>
    <w:rsid w:val="00724FC2"/>
    <w:rsid w:val="00751EA5"/>
    <w:rsid w:val="00760437"/>
    <w:rsid w:val="0079395B"/>
    <w:rsid w:val="00794354"/>
    <w:rsid w:val="007A5D71"/>
    <w:rsid w:val="007B2D63"/>
    <w:rsid w:val="007C4A78"/>
    <w:rsid w:val="0081628E"/>
    <w:rsid w:val="00831FD2"/>
    <w:rsid w:val="00851E05"/>
    <w:rsid w:val="00857631"/>
    <w:rsid w:val="00876408"/>
    <w:rsid w:val="00886C97"/>
    <w:rsid w:val="00886CA1"/>
    <w:rsid w:val="008B456B"/>
    <w:rsid w:val="008D0AB8"/>
    <w:rsid w:val="008E0BB1"/>
    <w:rsid w:val="008F296B"/>
    <w:rsid w:val="00901A9B"/>
    <w:rsid w:val="0090729B"/>
    <w:rsid w:val="009116BB"/>
    <w:rsid w:val="009141A3"/>
    <w:rsid w:val="00940D9C"/>
    <w:rsid w:val="00960924"/>
    <w:rsid w:val="00961609"/>
    <w:rsid w:val="00985A7A"/>
    <w:rsid w:val="00987A22"/>
    <w:rsid w:val="009B6248"/>
    <w:rsid w:val="009D519D"/>
    <w:rsid w:val="009E6A6E"/>
    <w:rsid w:val="009F2850"/>
    <w:rsid w:val="00A05246"/>
    <w:rsid w:val="00A134D9"/>
    <w:rsid w:val="00A13EBA"/>
    <w:rsid w:val="00A148D3"/>
    <w:rsid w:val="00A2732E"/>
    <w:rsid w:val="00A312C5"/>
    <w:rsid w:val="00A443F4"/>
    <w:rsid w:val="00A629D6"/>
    <w:rsid w:val="00A824F5"/>
    <w:rsid w:val="00AA4632"/>
    <w:rsid w:val="00AB3E1A"/>
    <w:rsid w:val="00B05605"/>
    <w:rsid w:val="00B2499E"/>
    <w:rsid w:val="00B26FC3"/>
    <w:rsid w:val="00B30415"/>
    <w:rsid w:val="00B47351"/>
    <w:rsid w:val="00B740DD"/>
    <w:rsid w:val="00B8047E"/>
    <w:rsid w:val="00B80FA1"/>
    <w:rsid w:val="00B9553E"/>
    <w:rsid w:val="00B966A6"/>
    <w:rsid w:val="00B970A5"/>
    <w:rsid w:val="00BB081E"/>
    <w:rsid w:val="00BB0895"/>
    <w:rsid w:val="00BC3C82"/>
    <w:rsid w:val="00BC6055"/>
    <w:rsid w:val="00BD68E6"/>
    <w:rsid w:val="00BE7EF7"/>
    <w:rsid w:val="00C21DEF"/>
    <w:rsid w:val="00C45C52"/>
    <w:rsid w:val="00CA5798"/>
    <w:rsid w:val="00CA710E"/>
    <w:rsid w:val="00CB0E6D"/>
    <w:rsid w:val="00CB6918"/>
    <w:rsid w:val="00CC1D6E"/>
    <w:rsid w:val="00CC2391"/>
    <w:rsid w:val="00CC4A0D"/>
    <w:rsid w:val="00CD0F44"/>
    <w:rsid w:val="00CD2ACC"/>
    <w:rsid w:val="00CD3026"/>
    <w:rsid w:val="00CD50DB"/>
    <w:rsid w:val="00CF75AD"/>
    <w:rsid w:val="00D04D7D"/>
    <w:rsid w:val="00D07122"/>
    <w:rsid w:val="00D32628"/>
    <w:rsid w:val="00D348C3"/>
    <w:rsid w:val="00D74B92"/>
    <w:rsid w:val="00D807AE"/>
    <w:rsid w:val="00D876C4"/>
    <w:rsid w:val="00D94DDD"/>
    <w:rsid w:val="00DB4AAB"/>
    <w:rsid w:val="00DB618A"/>
    <w:rsid w:val="00DD7CF9"/>
    <w:rsid w:val="00DE0B91"/>
    <w:rsid w:val="00E003FC"/>
    <w:rsid w:val="00E2665F"/>
    <w:rsid w:val="00E64C2C"/>
    <w:rsid w:val="00E64FA2"/>
    <w:rsid w:val="00E71A6F"/>
    <w:rsid w:val="00E74D75"/>
    <w:rsid w:val="00EC0F9B"/>
    <w:rsid w:val="00ED06DB"/>
    <w:rsid w:val="00EF0776"/>
    <w:rsid w:val="00F04F40"/>
    <w:rsid w:val="00F05B87"/>
    <w:rsid w:val="00F21CAC"/>
    <w:rsid w:val="00F222F1"/>
    <w:rsid w:val="00F5626A"/>
    <w:rsid w:val="00F726AD"/>
    <w:rsid w:val="00FA2860"/>
    <w:rsid w:val="00FA31BE"/>
    <w:rsid w:val="00FA336A"/>
    <w:rsid w:val="00FB2915"/>
    <w:rsid w:val="00FD25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354"/>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9435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semiHidden/>
    <w:locked/>
    <w:rsid w:val="00794354"/>
    <w:rPr>
      <w:rFonts w:cs="Times New Roman"/>
      <w:sz w:val="18"/>
      <w:szCs w:val="18"/>
    </w:rPr>
  </w:style>
  <w:style w:type="paragraph" w:styleId="a4">
    <w:name w:val="footer"/>
    <w:basedOn w:val="a"/>
    <w:link w:val="Char0"/>
    <w:uiPriority w:val="99"/>
    <w:rsid w:val="00794354"/>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794354"/>
    <w:rPr>
      <w:rFonts w:cs="Times New Roman"/>
      <w:sz w:val="18"/>
      <w:szCs w:val="18"/>
    </w:rPr>
  </w:style>
  <w:style w:type="paragraph" w:styleId="a5">
    <w:name w:val="Normal (Web)"/>
    <w:basedOn w:val="a"/>
    <w:uiPriority w:val="99"/>
    <w:semiHidden/>
    <w:rsid w:val="005D37A4"/>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269462311">
      <w:marLeft w:val="0"/>
      <w:marRight w:val="0"/>
      <w:marTop w:val="0"/>
      <w:marBottom w:val="0"/>
      <w:divBdr>
        <w:top w:val="none" w:sz="0" w:space="0" w:color="auto"/>
        <w:left w:val="none" w:sz="0" w:space="0" w:color="auto"/>
        <w:bottom w:val="none" w:sz="0" w:space="0" w:color="auto"/>
        <w:right w:val="none" w:sz="0" w:space="0" w:color="auto"/>
      </w:divBdr>
    </w:div>
    <w:div w:id="1269462312">
      <w:marLeft w:val="0"/>
      <w:marRight w:val="0"/>
      <w:marTop w:val="0"/>
      <w:marBottom w:val="0"/>
      <w:divBdr>
        <w:top w:val="none" w:sz="0" w:space="0" w:color="auto"/>
        <w:left w:val="none" w:sz="0" w:space="0" w:color="auto"/>
        <w:bottom w:val="none" w:sz="0" w:space="0" w:color="auto"/>
        <w:right w:val="none" w:sz="0" w:space="0" w:color="auto"/>
      </w:divBdr>
    </w:div>
    <w:div w:id="1269462313">
      <w:marLeft w:val="0"/>
      <w:marRight w:val="0"/>
      <w:marTop w:val="0"/>
      <w:marBottom w:val="0"/>
      <w:divBdr>
        <w:top w:val="none" w:sz="0" w:space="0" w:color="auto"/>
        <w:left w:val="none" w:sz="0" w:space="0" w:color="auto"/>
        <w:bottom w:val="none" w:sz="0" w:space="0" w:color="auto"/>
        <w:right w:val="none" w:sz="0" w:space="0" w:color="auto"/>
      </w:divBdr>
    </w:div>
    <w:div w:id="1269462314">
      <w:marLeft w:val="0"/>
      <w:marRight w:val="0"/>
      <w:marTop w:val="0"/>
      <w:marBottom w:val="0"/>
      <w:divBdr>
        <w:top w:val="none" w:sz="0" w:space="0" w:color="auto"/>
        <w:left w:val="none" w:sz="0" w:space="0" w:color="auto"/>
        <w:bottom w:val="none" w:sz="0" w:space="0" w:color="auto"/>
        <w:right w:val="none" w:sz="0" w:space="0" w:color="auto"/>
      </w:divBdr>
    </w:div>
    <w:div w:id="1269462315">
      <w:marLeft w:val="0"/>
      <w:marRight w:val="0"/>
      <w:marTop w:val="0"/>
      <w:marBottom w:val="0"/>
      <w:divBdr>
        <w:top w:val="none" w:sz="0" w:space="0" w:color="auto"/>
        <w:left w:val="none" w:sz="0" w:space="0" w:color="auto"/>
        <w:bottom w:val="none" w:sz="0" w:space="0" w:color="auto"/>
        <w:right w:val="none" w:sz="0" w:space="0" w:color="auto"/>
      </w:divBdr>
    </w:div>
    <w:div w:id="1269462316">
      <w:marLeft w:val="0"/>
      <w:marRight w:val="0"/>
      <w:marTop w:val="0"/>
      <w:marBottom w:val="0"/>
      <w:divBdr>
        <w:top w:val="none" w:sz="0" w:space="0" w:color="auto"/>
        <w:left w:val="none" w:sz="0" w:space="0" w:color="auto"/>
        <w:bottom w:val="none" w:sz="0" w:space="0" w:color="auto"/>
        <w:right w:val="none" w:sz="0" w:space="0" w:color="auto"/>
      </w:divBdr>
    </w:div>
    <w:div w:id="1269462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11</Pages>
  <Words>5224</Words>
  <Characters>506</Characters>
  <Application>Microsoft Office Word</Application>
  <DocSecurity>0</DocSecurity>
  <Lines>4</Lines>
  <Paragraphs>11</Paragraphs>
  <ScaleCrop>false</ScaleCrop>
  <Company>Microsoft</Company>
  <LinksUpToDate>false</LinksUpToDate>
  <CharactersWithSpaces>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周强</dc:creator>
  <cp:keywords/>
  <dc:description/>
  <cp:lastModifiedBy>HP-PC</cp:lastModifiedBy>
  <cp:revision>116</cp:revision>
  <cp:lastPrinted>2020-01-02T01:57:00Z</cp:lastPrinted>
  <dcterms:created xsi:type="dcterms:W3CDTF">2018-01-26T02:10:00Z</dcterms:created>
  <dcterms:modified xsi:type="dcterms:W3CDTF">2020-06-08T01:51:00Z</dcterms:modified>
</cp:coreProperties>
</file>