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2"/>
        <w:tblpPr w:leftFromText="180" w:rightFromText="180" w:vertAnchor="text" w:horzAnchor="page" w:tblpX="1493" w:tblpY="137"/>
        <w:tblOverlap w:val="never"/>
        <w:tblW w:w="93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2"/>
        <w:gridCol w:w="2717"/>
        <w:gridCol w:w="1033"/>
        <w:gridCol w:w="3633"/>
      </w:tblGrid>
      <w:tr w14:paraId="75FF0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</w:trPr>
        <w:tc>
          <w:tcPr>
            <w:tcW w:w="93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B67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2100" w:hanging="2100" w:hangingChars="700"/>
              <w:jc w:val="both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附1：        </w:t>
            </w:r>
            <w:bookmarkStart w:id="0" w:name="_GoBack"/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昆明市滇剧花灯小戏小品大赛</w:t>
            </w:r>
          </w:p>
          <w:p w14:paraId="6BB8C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1760" w:firstLineChars="400"/>
              <w:jc w:val="both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暨首届云南小茶花奖比赛申报表</w:t>
            </w:r>
            <w:bookmarkEnd w:id="0"/>
          </w:p>
        </w:tc>
      </w:tr>
      <w:tr w14:paraId="1BB20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</w:trPr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5C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团体名称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（个人姓名）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8B29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11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参赛组别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429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□  戏剧类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□  唱腔展示（专业组）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□  唱腔展示（业余组）</w:t>
            </w:r>
          </w:p>
        </w:tc>
      </w:tr>
      <w:tr w14:paraId="42D33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3E2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节目名称</w:t>
            </w:r>
          </w:p>
        </w:tc>
        <w:tc>
          <w:tcPr>
            <w:tcW w:w="2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C15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033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68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节目类别</w:t>
            </w:r>
          </w:p>
        </w:tc>
        <w:tc>
          <w:tcPr>
            <w:tcW w:w="36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896EC">
            <w:pPr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□滇剧   □花灯   □话剧□京剧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（限14周岁以下参加）</w:t>
            </w:r>
          </w:p>
        </w:tc>
      </w:tr>
      <w:tr w14:paraId="74BCA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8D1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节目时长</w:t>
            </w:r>
          </w:p>
        </w:tc>
        <w:tc>
          <w:tcPr>
            <w:tcW w:w="2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759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033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CF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36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97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7B0E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95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负责人姓名</w:t>
            </w:r>
          </w:p>
        </w:tc>
        <w:tc>
          <w:tcPr>
            <w:tcW w:w="27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A6D09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78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1363D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42BC5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DE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报名相关材料</w:t>
            </w:r>
          </w:p>
        </w:tc>
        <w:tc>
          <w:tcPr>
            <w:tcW w:w="73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E71703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（如：视频、音频、剧本等</w:t>
            </w:r>
            <w:r>
              <w:rPr>
                <w:rStyle w:val="164"/>
                <w:lang w:val="en-US" w:eastAsia="zh-CN" w:bidi="ar"/>
              </w:rPr>
              <w:t xml:space="preserve">）   </w:t>
            </w:r>
          </w:p>
        </w:tc>
      </w:tr>
      <w:tr w14:paraId="59124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4" w:hRule="atLeast"/>
        </w:trPr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DC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推荐单位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（组织）</w:t>
            </w:r>
          </w:p>
          <w:p w14:paraId="28AA8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意见 签章</w:t>
            </w:r>
          </w:p>
        </w:tc>
        <w:tc>
          <w:tcPr>
            <w:tcW w:w="73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0B9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（个人报名不填）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       年   月   日</w:t>
            </w:r>
          </w:p>
        </w:tc>
      </w:tr>
      <w:tr w14:paraId="436F9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9" w:hRule="atLeast"/>
        </w:trPr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A3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昆明戏剧家    协会       审核 签章</w:t>
            </w:r>
          </w:p>
        </w:tc>
        <w:tc>
          <w:tcPr>
            <w:tcW w:w="73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C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 年   月   日</w:t>
            </w:r>
          </w:p>
        </w:tc>
      </w:tr>
      <w:tr w14:paraId="40060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A8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  <w:tc>
          <w:tcPr>
            <w:tcW w:w="73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F56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请将该表格和报名相关材料的电子版本于2025年9月7日前发送至邮箱3815375695@qq.com</w:t>
            </w:r>
          </w:p>
        </w:tc>
      </w:tr>
    </w:tbl>
    <w:p w14:paraId="2B3F8582">
      <w:pPr>
        <w:keepNext/>
        <w:keepLines/>
        <w:spacing w:line="440" w:lineRule="exact"/>
        <w:rPr>
          <w:rFonts w:hint="eastAsia" w:ascii="仿宋_GB2312" w:eastAsia="仿宋_GB2312"/>
          <w:sz w:val="32"/>
          <w:szCs w:val="32"/>
          <w:lang w:eastAsia="zh-CN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2240" w:h="15840"/>
      <w:pgMar w:top="1418" w:right="1418" w:bottom="1418" w:left="1418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Courier">
    <w:altName w:val="Courier New"/>
    <w:panose1 w:val="02070409020205020404"/>
    <w:charset w:val="00"/>
    <w:family w:val="auto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65701548"/>
      <w:docPartObj>
        <w:docPartGallery w:val="autotext"/>
      </w:docPartObj>
    </w:sdtPr>
    <w:sdtContent>
      <w:p w14:paraId="60433B92">
        <w:pPr>
          <w:pStyle w:val="24"/>
          <w:jc w:val="center"/>
          <w:rPr>
            <w:rFonts w:hint="eastAsia"/>
          </w:rPr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 w:eastAsia="zh-CN"/>
          </w:rPr>
          <w:t>2</w:t>
        </w:r>
        <w:r>
          <w:fldChar w:fldCharType="end"/>
        </w:r>
      </w:p>
    </w:sdtContent>
  </w:sdt>
  <w:p w14:paraId="1C570CDC">
    <w:pPr>
      <w:pStyle w:val="2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51262D">
    <w:pPr>
      <w:pStyle w:val="2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2310AA">
    <w:pPr>
      <w:pStyle w:val="2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433F24">
    <w:pPr>
      <w:pStyle w:val="2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740B45">
    <w:pPr>
      <w:pStyle w:val="2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D5FCDC">
    <w:pPr>
      <w:pStyle w:val="2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02E87"/>
    <w:rsid w:val="00034616"/>
    <w:rsid w:val="0006063C"/>
    <w:rsid w:val="00095DBD"/>
    <w:rsid w:val="00097636"/>
    <w:rsid w:val="00097D4E"/>
    <w:rsid w:val="000C2F2B"/>
    <w:rsid w:val="000D6E06"/>
    <w:rsid w:val="00147726"/>
    <w:rsid w:val="0015074B"/>
    <w:rsid w:val="001D1EB7"/>
    <w:rsid w:val="001F3C38"/>
    <w:rsid w:val="0029639D"/>
    <w:rsid w:val="00326F90"/>
    <w:rsid w:val="003844CE"/>
    <w:rsid w:val="00391516"/>
    <w:rsid w:val="003C0FA7"/>
    <w:rsid w:val="004117A1"/>
    <w:rsid w:val="00414329"/>
    <w:rsid w:val="004B2277"/>
    <w:rsid w:val="004E38C8"/>
    <w:rsid w:val="004E4B15"/>
    <w:rsid w:val="004E710A"/>
    <w:rsid w:val="00522302"/>
    <w:rsid w:val="00535A9F"/>
    <w:rsid w:val="005C46B2"/>
    <w:rsid w:val="005E041B"/>
    <w:rsid w:val="005E2089"/>
    <w:rsid w:val="005F2E20"/>
    <w:rsid w:val="006158C7"/>
    <w:rsid w:val="00660BA2"/>
    <w:rsid w:val="006622DA"/>
    <w:rsid w:val="00692F61"/>
    <w:rsid w:val="00730771"/>
    <w:rsid w:val="00741F4B"/>
    <w:rsid w:val="00784BAE"/>
    <w:rsid w:val="007B092E"/>
    <w:rsid w:val="007D2191"/>
    <w:rsid w:val="008770F9"/>
    <w:rsid w:val="00903956"/>
    <w:rsid w:val="00905512"/>
    <w:rsid w:val="00960FE1"/>
    <w:rsid w:val="009B45EE"/>
    <w:rsid w:val="00A85220"/>
    <w:rsid w:val="00AA1D8D"/>
    <w:rsid w:val="00AC79B5"/>
    <w:rsid w:val="00AD77C6"/>
    <w:rsid w:val="00B47730"/>
    <w:rsid w:val="00C236E8"/>
    <w:rsid w:val="00C56780"/>
    <w:rsid w:val="00C63BB3"/>
    <w:rsid w:val="00CB0664"/>
    <w:rsid w:val="00CD2724"/>
    <w:rsid w:val="00CE74C2"/>
    <w:rsid w:val="00D46985"/>
    <w:rsid w:val="00D616B3"/>
    <w:rsid w:val="00D623A2"/>
    <w:rsid w:val="00DD2307"/>
    <w:rsid w:val="00E01CD5"/>
    <w:rsid w:val="00E13375"/>
    <w:rsid w:val="00E36003"/>
    <w:rsid w:val="00EB58E0"/>
    <w:rsid w:val="00F15424"/>
    <w:rsid w:val="00F32A9C"/>
    <w:rsid w:val="00F5176D"/>
    <w:rsid w:val="00F5446E"/>
    <w:rsid w:val="00F7691C"/>
    <w:rsid w:val="00FC693F"/>
    <w:rsid w:val="00FF5A5C"/>
    <w:rsid w:val="01836A50"/>
    <w:rsid w:val="019B065E"/>
    <w:rsid w:val="073B57B2"/>
    <w:rsid w:val="09A82D92"/>
    <w:rsid w:val="0B001C50"/>
    <w:rsid w:val="0C216E2C"/>
    <w:rsid w:val="0D2941EA"/>
    <w:rsid w:val="0E0C5070"/>
    <w:rsid w:val="0E10622A"/>
    <w:rsid w:val="0F687CF7"/>
    <w:rsid w:val="0FED225C"/>
    <w:rsid w:val="14D51187"/>
    <w:rsid w:val="1BC92C8D"/>
    <w:rsid w:val="1C735A7A"/>
    <w:rsid w:val="20B212C9"/>
    <w:rsid w:val="212C3E51"/>
    <w:rsid w:val="222644CB"/>
    <w:rsid w:val="223236E9"/>
    <w:rsid w:val="29D03138"/>
    <w:rsid w:val="2AA502F0"/>
    <w:rsid w:val="2DB17BB8"/>
    <w:rsid w:val="2E9F349A"/>
    <w:rsid w:val="2EB515FC"/>
    <w:rsid w:val="311E07CD"/>
    <w:rsid w:val="32917FB8"/>
    <w:rsid w:val="33EB18BE"/>
    <w:rsid w:val="394A4A8C"/>
    <w:rsid w:val="3B8E778B"/>
    <w:rsid w:val="3C8D7B5B"/>
    <w:rsid w:val="3E6F3A0E"/>
    <w:rsid w:val="41123868"/>
    <w:rsid w:val="420137C0"/>
    <w:rsid w:val="423F160C"/>
    <w:rsid w:val="43443DB8"/>
    <w:rsid w:val="455C4456"/>
    <w:rsid w:val="457B4560"/>
    <w:rsid w:val="472D38E7"/>
    <w:rsid w:val="47E41B01"/>
    <w:rsid w:val="4E521E56"/>
    <w:rsid w:val="502A28FA"/>
    <w:rsid w:val="51F83043"/>
    <w:rsid w:val="550A4CA4"/>
    <w:rsid w:val="59520EDD"/>
    <w:rsid w:val="596204FD"/>
    <w:rsid w:val="59DA2B97"/>
    <w:rsid w:val="5E575A76"/>
    <w:rsid w:val="609B00D0"/>
    <w:rsid w:val="6163358D"/>
    <w:rsid w:val="62255EA3"/>
    <w:rsid w:val="62C9164A"/>
    <w:rsid w:val="631B23B9"/>
    <w:rsid w:val="63EC2194"/>
    <w:rsid w:val="65136974"/>
    <w:rsid w:val="69016300"/>
    <w:rsid w:val="6AD526A7"/>
    <w:rsid w:val="6BC91967"/>
    <w:rsid w:val="6FF0313F"/>
    <w:rsid w:val="709E041A"/>
    <w:rsid w:val="716278CA"/>
    <w:rsid w:val="71B903B6"/>
    <w:rsid w:val="72A00372"/>
    <w:rsid w:val="72C241F6"/>
    <w:rsid w:val="7373292A"/>
    <w:rsid w:val="77C93EDA"/>
    <w:rsid w:val="79593314"/>
    <w:rsid w:val="7A3902E6"/>
    <w:rsid w:val="7A911C0C"/>
    <w:rsid w:val="7CB24380"/>
    <w:rsid w:val="7CF72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qFormat/>
    <w:uiPriority w:val="1"/>
  </w:style>
  <w:style w:type="table" w:default="1" w:styleId="3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lang w:val="en-US" w:eastAsia="en-US" w:bidi="ar-SA"/>
    </w:rPr>
  </w:style>
  <w:style w:type="paragraph" w:styleId="1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qFormat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qFormat/>
    <w:uiPriority w:val="99"/>
    <w:pPr>
      <w:spacing w:after="120"/>
    </w:pPr>
  </w:style>
  <w:style w:type="paragraph" w:styleId="20">
    <w:name w:val="List Number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qFormat/>
    <w:uiPriority w:val="99"/>
    <w:pPr>
      <w:spacing w:after="120" w:line="480" w:lineRule="auto"/>
    </w:pPr>
  </w:style>
  <w:style w:type="paragraph" w:styleId="29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34">
    <w:name w:val="Light Shading"/>
    <w:basedOn w:val="32"/>
    <w:qFormat/>
    <w:uiPriority w:val="60"/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qFormat/>
    <w:uiPriority w:val="60"/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qFormat/>
    <w:uiPriority w:val="60"/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qFormat/>
    <w:uiPriority w:val="60"/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qFormat/>
    <w:uiPriority w:val="60"/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qFormat/>
    <w:uiPriority w:val="60"/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qFormat/>
    <w:uiPriority w:val="60"/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qFormat/>
    <w:uiPriority w:val="61"/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qFormat/>
    <w:uiPriority w:val="61"/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qFormat/>
    <w:uiPriority w:val="61"/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qFormat/>
    <w:uiPriority w:val="61"/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qFormat/>
    <w:uiPriority w:val="61"/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qFormat/>
    <w:uiPriority w:val="61"/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qFormat/>
    <w:uiPriority w:val="61"/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qFormat/>
    <w:uiPriority w:val="62"/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qFormat/>
    <w:uiPriority w:val="62"/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qFormat/>
    <w:uiPriority w:val="62"/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qFormat/>
    <w:uiPriority w:val="62"/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qFormat/>
    <w:uiPriority w:val="62"/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qFormat/>
    <w:uiPriority w:val="62"/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qFormat/>
    <w:uiPriority w:val="62"/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qFormat/>
    <w:uiPriority w:val="63"/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qFormat/>
    <w:uiPriority w:val="63"/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qFormat/>
    <w:uiPriority w:val="63"/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qFormat/>
    <w:uiPriority w:val="63"/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qFormat/>
    <w:uiPriority w:val="63"/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qFormat/>
    <w:uiPriority w:val="63"/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qFormat/>
    <w:uiPriority w:val="63"/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qFormat/>
    <w:uiPriority w:val="67"/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qFormat/>
    <w:uiPriority w:val="67"/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qFormat/>
    <w:uiPriority w:val="67"/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qFormat/>
    <w:uiPriority w:val="67"/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qFormat/>
    <w:uiPriority w:val="67"/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qFormat/>
    <w:uiPriority w:val="67"/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qFormat/>
    <w:uiPriority w:val="67"/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页眉 字符"/>
    <w:basedOn w:val="132"/>
    <w:link w:val="25"/>
    <w:qFormat/>
    <w:uiPriority w:val="99"/>
  </w:style>
  <w:style w:type="character" w:customStyle="1" w:styleId="136">
    <w:name w:val="页脚 字符"/>
    <w:basedOn w:val="132"/>
    <w:link w:val="24"/>
    <w:qFormat/>
    <w:uiPriority w:val="99"/>
  </w:style>
  <w:style w:type="paragraph" w:styleId="137">
    <w:name w:val="No Spacing"/>
    <w:qFormat/>
    <w:uiPriority w:val="1"/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标题 1 字符"/>
    <w:basedOn w:val="132"/>
    <w:link w:val="3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标题 2 字符"/>
    <w:basedOn w:val="132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标题 3 字符"/>
    <w:basedOn w:val="132"/>
    <w:link w:val="5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标题 字符"/>
    <w:basedOn w:val="132"/>
    <w:link w:val="31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副标题 字符"/>
    <w:basedOn w:val="132"/>
    <w:link w:val="2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正文文本 字符"/>
    <w:basedOn w:val="132"/>
    <w:link w:val="19"/>
    <w:qFormat/>
    <w:uiPriority w:val="99"/>
  </w:style>
  <w:style w:type="character" w:customStyle="1" w:styleId="145">
    <w:name w:val="正文文本 2 字符"/>
    <w:basedOn w:val="132"/>
    <w:link w:val="28"/>
    <w:qFormat/>
    <w:uiPriority w:val="99"/>
  </w:style>
  <w:style w:type="character" w:customStyle="1" w:styleId="146">
    <w:name w:val="正文文本 3 字符"/>
    <w:basedOn w:val="132"/>
    <w:link w:val="17"/>
    <w:qFormat/>
    <w:uiPriority w:val="99"/>
    <w:rPr>
      <w:sz w:val="16"/>
      <w:szCs w:val="16"/>
    </w:rPr>
  </w:style>
  <w:style w:type="character" w:customStyle="1" w:styleId="147">
    <w:name w:val="宏文本 字符"/>
    <w:basedOn w:val="132"/>
    <w:link w:val="2"/>
    <w:qFormat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引用 字符"/>
    <w:basedOn w:val="132"/>
    <w:link w:val="148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标题 4 字符"/>
    <w:basedOn w:val="132"/>
    <w:link w:val="6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标题 5 字符"/>
    <w:basedOn w:val="132"/>
    <w:link w:val="7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标题 6 字符"/>
    <w:basedOn w:val="132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标题 7 字符"/>
    <w:basedOn w:val="132"/>
    <w:link w:val="9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标题 8 字符"/>
    <w:basedOn w:val="132"/>
    <w:link w:val="10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标题 9 字符"/>
    <w:basedOn w:val="132"/>
    <w:link w:val="11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明显引用 字符"/>
    <w:basedOn w:val="132"/>
    <w:link w:val="156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不明显强调1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明显强调1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不明显参考1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明显参考1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书籍标题1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标题1"/>
    <w:basedOn w:val="3"/>
    <w:next w:val="1"/>
    <w:semiHidden/>
    <w:unhideWhenUsed/>
    <w:qFormat/>
    <w:uiPriority w:val="39"/>
    <w:pPr>
      <w:outlineLvl w:val="9"/>
    </w:pPr>
  </w:style>
  <w:style w:type="character" w:customStyle="1" w:styleId="164">
    <w:name w:val="font31"/>
    <w:basedOn w:val="132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200</Words>
  <Characters>220</Characters>
  <Lines>59</Lines>
  <Paragraphs>79</Paragraphs>
  <TotalTime>9</TotalTime>
  <ScaleCrop>false</ScaleCrop>
  <LinksUpToDate>false</LinksUpToDate>
  <CharactersWithSpaces>390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t3c.</cp:lastModifiedBy>
  <cp:lastPrinted>2025-07-29T07:27:00Z</cp:lastPrinted>
  <dcterms:modified xsi:type="dcterms:W3CDTF">2025-08-21T08:40:49Z</dcterms:modified>
  <cp:revision>100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eyJoZGlkIjoiMDk2ZDcxMzY3ZWQ1ZDZlZGRiNWU1NWIyZTZkYTEzN2MiLCJ1c2VySWQiOiIyNDY2NDIyMDgifQ==</vt:lpwstr>
  </property>
  <property fmtid="{D5CDD505-2E9C-101B-9397-08002B2CF9AE}" pid="3" name="KSOProductBuildVer">
    <vt:lpwstr>2052-12.1.0.21915</vt:lpwstr>
  </property>
  <property fmtid="{D5CDD505-2E9C-101B-9397-08002B2CF9AE}" pid="4" name="ICV">
    <vt:lpwstr>AA0308AF5EA0470FB6B3A8C8588892B6_13</vt:lpwstr>
  </property>
</Properties>
</file>